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imes New Roman" w:eastAsia="Times New Roman" w:hAnsi="Times New Roman" w:cs="Times New Roman"/>
          <w:color w:val="auto"/>
          <w:sz w:val="24"/>
          <w:szCs w:val="24"/>
          <w:lang w:val="fr-CI"/>
        </w:rPr>
        <w:id w:val="-1358885762"/>
        <w:docPartObj>
          <w:docPartGallery w:val="Table of Contents"/>
          <w:docPartUnique/>
        </w:docPartObj>
      </w:sdtPr>
      <w:sdtEndPr>
        <w:rPr>
          <w:b/>
          <w:bCs/>
        </w:rPr>
      </w:sdtEndPr>
      <w:sdtContent>
        <w:p w14:paraId="51F6D287" w14:textId="77777777" w:rsidR="005F1A25" w:rsidRPr="009E571F" w:rsidRDefault="009E571F" w:rsidP="009E571F">
          <w:pPr>
            <w:pStyle w:val="En-ttedetabledesmatires"/>
            <w:jc w:val="center"/>
            <w:rPr>
              <w:rFonts w:ascii="Times New Roman" w:hAnsi="Times New Roman" w:cs="Times New Roman"/>
              <w:b/>
              <w:color w:val="auto"/>
              <w:sz w:val="24"/>
            </w:rPr>
          </w:pPr>
          <w:r>
            <w:rPr>
              <w:rFonts w:ascii="Times New Roman" w:hAnsi="Times New Roman" w:cs="Times New Roman"/>
              <w:b/>
              <w:color w:val="auto"/>
              <w:sz w:val="24"/>
            </w:rPr>
            <w:t>Table des matière</w:t>
          </w:r>
          <w:r w:rsidR="005F1A25">
            <w:fldChar w:fldCharType="begin"/>
          </w:r>
          <w:r w:rsidR="005F1A25">
            <w:instrText xml:space="preserve"> TOC \o "1-3" \h \z \u </w:instrText>
          </w:r>
          <w:r w:rsidR="005F1A25">
            <w:fldChar w:fldCharType="separate"/>
          </w:r>
          <w:hyperlink w:anchor="_Toc129873259" w:history="1"/>
        </w:p>
        <w:p w14:paraId="04F761F5" w14:textId="77777777" w:rsidR="005F1A25" w:rsidRPr="009E571F" w:rsidRDefault="00000000" w:rsidP="009E571F">
          <w:pPr>
            <w:pStyle w:val="TM1"/>
          </w:pPr>
          <w:hyperlink w:anchor="_Toc129873260" w:history="1">
            <w:r w:rsidR="005F1A25" w:rsidRPr="009E571F">
              <w:rPr>
                <w:rStyle w:val="Lienhypertexte"/>
              </w:rPr>
              <w:t>I-LA PRIÈRE</w:t>
            </w:r>
            <w:r w:rsidR="005F1A25" w:rsidRPr="009E571F">
              <w:rPr>
                <w:webHidden/>
              </w:rPr>
              <w:tab/>
            </w:r>
            <w:r w:rsidR="005F1A25" w:rsidRPr="009E571F">
              <w:rPr>
                <w:webHidden/>
              </w:rPr>
              <w:fldChar w:fldCharType="begin"/>
            </w:r>
            <w:r w:rsidR="005F1A25" w:rsidRPr="009E571F">
              <w:rPr>
                <w:webHidden/>
              </w:rPr>
              <w:instrText xml:space="preserve"> PAGEREF _Toc129873260 \h </w:instrText>
            </w:r>
            <w:r w:rsidR="005F1A25" w:rsidRPr="009E571F">
              <w:rPr>
                <w:webHidden/>
              </w:rPr>
            </w:r>
            <w:r w:rsidR="005F1A25" w:rsidRPr="009E571F">
              <w:rPr>
                <w:webHidden/>
              </w:rPr>
              <w:fldChar w:fldCharType="separate"/>
            </w:r>
            <w:r w:rsidR="005F1A25" w:rsidRPr="009E571F">
              <w:rPr>
                <w:webHidden/>
              </w:rPr>
              <w:t>1</w:t>
            </w:r>
            <w:r w:rsidR="005F1A25" w:rsidRPr="009E571F">
              <w:rPr>
                <w:webHidden/>
              </w:rPr>
              <w:fldChar w:fldCharType="end"/>
            </w:r>
          </w:hyperlink>
        </w:p>
        <w:p w14:paraId="2175B079" w14:textId="77777777" w:rsidR="005F1A25" w:rsidRPr="009E571F" w:rsidRDefault="00000000" w:rsidP="009E571F">
          <w:pPr>
            <w:pStyle w:val="TM1"/>
          </w:pPr>
          <w:hyperlink w:anchor="_Toc129873261" w:history="1">
            <w:r w:rsidR="005F1A25" w:rsidRPr="009E571F">
              <w:rPr>
                <w:rStyle w:val="Lienhypertexte"/>
              </w:rPr>
              <w:t>II- LA CONDUITE D'UNE ASSEMBLÉE CHARISMATIQUE</w:t>
            </w:r>
            <w:r w:rsidR="005F1A25" w:rsidRPr="009E571F">
              <w:rPr>
                <w:webHidden/>
              </w:rPr>
              <w:tab/>
            </w:r>
            <w:r w:rsidR="005F1A25" w:rsidRPr="009E571F">
              <w:rPr>
                <w:webHidden/>
              </w:rPr>
              <w:fldChar w:fldCharType="begin"/>
            </w:r>
            <w:r w:rsidR="005F1A25" w:rsidRPr="009E571F">
              <w:rPr>
                <w:webHidden/>
              </w:rPr>
              <w:instrText xml:space="preserve"> PAGEREF _Toc129873261 \h </w:instrText>
            </w:r>
            <w:r w:rsidR="005F1A25" w:rsidRPr="009E571F">
              <w:rPr>
                <w:webHidden/>
              </w:rPr>
            </w:r>
            <w:r w:rsidR="005F1A25" w:rsidRPr="009E571F">
              <w:rPr>
                <w:webHidden/>
              </w:rPr>
              <w:fldChar w:fldCharType="separate"/>
            </w:r>
            <w:r w:rsidR="005F1A25" w:rsidRPr="009E571F">
              <w:rPr>
                <w:webHidden/>
              </w:rPr>
              <w:t>1</w:t>
            </w:r>
            <w:r w:rsidR="005F1A25" w:rsidRPr="009E571F">
              <w:rPr>
                <w:webHidden/>
              </w:rPr>
              <w:fldChar w:fldCharType="end"/>
            </w:r>
          </w:hyperlink>
        </w:p>
        <w:p w14:paraId="3AFFDBD6" w14:textId="77777777" w:rsidR="005F1A25" w:rsidRPr="009E571F" w:rsidRDefault="00000000" w:rsidP="009E571F">
          <w:pPr>
            <w:pStyle w:val="TM1"/>
          </w:pPr>
          <w:hyperlink w:anchor="_Toc129873262" w:history="1">
            <w:r w:rsidR="005F1A25" w:rsidRPr="009E571F">
              <w:rPr>
                <w:rStyle w:val="Lienhypertexte"/>
              </w:rPr>
              <w:t>III- LES DONS SPIRITUELS/ CHARISMES</w:t>
            </w:r>
            <w:r w:rsidR="005F1A25" w:rsidRPr="009E571F">
              <w:rPr>
                <w:webHidden/>
              </w:rPr>
              <w:tab/>
            </w:r>
            <w:r w:rsidR="005F1A25" w:rsidRPr="009E571F">
              <w:rPr>
                <w:webHidden/>
              </w:rPr>
              <w:fldChar w:fldCharType="begin"/>
            </w:r>
            <w:r w:rsidR="005F1A25" w:rsidRPr="009E571F">
              <w:rPr>
                <w:webHidden/>
              </w:rPr>
              <w:instrText xml:space="preserve"> PAGEREF _Toc129873262 \h </w:instrText>
            </w:r>
            <w:r w:rsidR="005F1A25" w:rsidRPr="009E571F">
              <w:rPr>
                <w:webHidden/>
              </w:rPr>
            </w:r>
            <w:r w:rsidR="005F1A25" w:rsidRPr="009E571F">
              <w:rPr>
                <w:webHidden/>
              </w:rPr>
              <w:fldChar w:fldCharType="separate"/>
            </w:r>
            <w:r w:rsidR="005F1A25" w:rsidRPr="009E571F">
              <w:rPr>
                <w:webHidden/>
              </w:rPr>
              <w:t>3</w:t>
            </w:r>
            <w:r w:rsidR="005F1A25" w:rsidRPr="009E571F">
              <w:rPr>
                <w:webHidden/>
              </w:rPr>
              <w:fldChar w:fldCharType="end"/>
            </w:r>
          </w:hyperlink>
        </w:p>
        <w:p w14:paraId="04A17E55" w14:textId="77777777" w:rsidR="005F1A25" w:rsidRDefault="00000000" w:rsidP="009E571F">
          <w:pPr>
            <w:pStyle w:val="TM1"/>
          </w:pPr>
          <w:hyperlink w:anchor="_Toc129873263" w:history="1">
            <w:r w:rsidR="005F1A25" w:rsidRPr="009E571F">
              <w:rPr>
                <w:rStyle w:val="Lienhypertexte"/>
              </w:rPr>
              <w:t>A- LES DONS DE PUISSANCE</w:t>
            </w:r>
            <w:r w:rsidR="005F1A25" w:rsidRPr="009E571F">
              <w:rPr>
                <w:webHidden/>
              </w:rPr>
              <w:tab/>
            </w:r>
            <w:r w:rsidR="005F1A25" w:rsidRPr="009E571F">
              <w:rPr>
                <w:webHidden/>
              </w:rPr>
              <w:fldChar w:fldCharType="begin"/>
            </w:r>
            <w:r w:rsidR="005F1A25" w:rsidRPr="009E571F">
              <w:rPr>
                <w:webHidden/>
              </w:rPr>
              <w:instrText xml:space="preserve"> PAGEREF _Toc129873263 \h </w:instrText>
            </w:r>
            <w:r w:rsidR="005F1A25" w:rsidRPr="009E571F">
              <w:rPr>
                <w:webHidden/>
              </w:rPr>
            </w:r>
            <w:r w:rsidR="005F1A25" w:rsidRPr="009E571F">
              <w:rPr>
                <w:webHidden/>
              </w:rPr>
              <w:fldChar w:fldCharType="separate"/>
            </w:r>
            <w:r w:rsidR="005F1A25" w:rsidRPr="009E571F">
              <w:rPr>
                <w:webHidden/>
              </w:rPr>
              <w:t>3</w:t>
            </w:r>
            <w:r w:rsidR="005F1A25" w:rsidRPr="009E571F">
              <w:rPr>
                <w:webHidden/>
              </w:rPr>
              <w:fldChar w:fldCharType="end"/>
            </w:r>
          </w:hyperlink>
        </w:p>
        <w:p w14:paraId="42783156" w14:textId="77777777" w:rsidR="005F1A25" w:rsidRDefault="00000000" w:rsidP="009E571F">
          <w:pPr>
            <w:pStyle w:val="TM1"/>
          </w:pPr>
          <w:hyperlink w:anchor="_Toc129873264" w:history="1">
            <w:r w:rsidR="005F1A25" w:rsidRPr="006B0A0D">
              <w:rPr>
                <w:rStyle w:val="Lienhypertexte"/>
              </w:rPr>
              <w:t>1-les dons de guérison</w:t>
            </w:r>
            <w:r w:rsidR="005F1A25">
              <w:rPr>
                <w:webHidden/>
              </w:rPr>
              <w:tab/>
            </w:r>
            <w:r w:rsidR="005F1A25">
              <w:rPr>
                <w:webHidden/>
              </w:rPr>
              <w:fldChar w:fldCharType="begin"/>
            </w:r>
            <w:r w:rsidR="005F1A25">
              <w:rPr>
                <w:webHidden/>
              </w:rPr>
              <w:instrText xml:space="preserve"> PAGEREF _Toc129873264 \h </w:instrText>
            </w:r>
            <w:r w:rsidR="005F1A25">
              <w:rPr>
                <w:webHidden/>
              </w:rPr>
            </w:r>
            <w:r w:rsidR="005F1A25">
              <w:rPr>
                <w:webHidden/>
              </w:rPr>
              <w:fldChar w:fldCharType="separate"/>
            </w:r>
            <w:r w:rsidR="005F1A25">
              <w:rPr>
                <w:webHidden/>
              </w:rPr>
              <w:t>3</w:t>
            </w:r>
            <w:r w:rsidR="005F1A25">
              <w:rPr>
                <w:webHidden/>
              </w:rPr>
              <w:fldChar w:fldCharType="end"/>
            </w:r>
          </w:hyperlink>
        </w:p>
        <w:p w14:paraId="18097B66" w14:textId="77777777" w:rsidR="005F1A25" w:rsidRDefault="00000000" w:rsidP="009E571F">
          <w:pPr>
            <w:pStyle w:val="TM1"/>
          </w:pPr>
          <w:hyperlink w:anchor="_Toc129873265" w:history="1">
            <w:r w:rsidR="005F1A25" w:rsidRPr="006B0A0D">
              <w:rPr>
                <w:rStyle w:val="Lienhypertexte"/>
              </w:rPr>
              <w:t>2-le don de miracle</w:t>
            </w:r>
            <w:r w:rsidR="005F1A25">
              <w:rPr>
                <w:webHidden/>
              </w:rPr>
              <w:tab/>
            </w:r>
            <w:r w:rsidR="005F1A25">
              <w:rPr>
                <w:webHidden/>
              </w:rPr>
              <w:fldChar w:fldCharType="begin"/>
            </w:r>
            <w:r w:rsidR="005F1A25">
              <w:rPr>
                <w:webHidden/>
              </w:rPr>
              <w:instrText xml:space="preserve"> PAGEREF _Toc129873265 \h </w:instrText>
            </w:r>
            <w:r w:rsidR="005F1A25">
              <w:rPr>
                <w:webHidden/>
              </w:rPr>
            </w:r>
            <w:r w:rsidR="005F1A25">
              <w:rPr>
                <w:webHidden/>
              </w:rPr>
              <w:fldChar w:fldCharType="separate"/>
            </w:r>
            <w:r w:rsidR="005F1A25">
              <w:rPr>
                <w:webHidden/>
              </w:rPr>
              <w:t>3</w:t>
            </w:r>
            <w:r w:rsidR="005F1A25">
              <w:rPr>
                <w:webHidden/>
              </w:rPr>
              <w:fldChar w:fldCharType="end"/>
            </w:r>
          </w:hyperlink>
        </w:p>
        <w:p w14:paraId="3ECFB2A6" w14:textId="77777777" w:rsidR="005F1A25" w:rsidRDefault="00000000" w:rsidP="009E571F">
          <w:pPr>
            <w:pStyle w:val="TM1"/>
          </w:pPr>
          <w:hyperlink w:anchor="_Toc129873266" w:history="1">
            <w:r w:rsidR="005F1A25" w:rsidRPr="006B0A0D">
              <w:rPr>
                <w:rStyle w:val="Lienhypertexte"/>
              </w:rPr>
              <w:t>3- Le don de foi</w:t>
            </w:r>
            <w:r w:rsidR="005F1A25">
              <w:rPr>
                <w:webHidden/>
              </w:rPr>
              <w:tab/>
            </w:r>
            <w:r w:rsidR="005F1A25">
              <w:rPr>
                <w:webHidden/>
              </w:rPr>
              <w:fldChar w:fldCharType="begin"/>
            </w:r>
            <w:r w:rsidR="005F1A25">
              <w:rPr>
                <w:webHidden/>
              </w:rPr>
              <w:instrText xml:space="preserve"> PAGEREF _Toc129873266 \h </w:instrText>
            </w:r>
            <w:r w:rsidR="005F1A25">
              <w:rPr>
                <w:webHidden/>
              </w:rPr>
            </w:r>
            <w:r w:rsidR="005F1A25">
              <w:rPr>
                <w:webHidden/>
              </w:rPr>
              <w:fldChar w:fldCharType="separate"/>
            </w:r>
            <w:r w:rsidR="005F1A25">
              <w:rPr>
                <w:webHidden/>
              </w:rPr>
              <w:t>3</w:t>
            </w:r>
            <w:r w:rsidR="005F1A25">
              <w:rPr>
                <w:webHidden/>
              </w:rPr>
              <w:fldChar w:fldCharType="end"/>
            </w:r>
          </w:hyperlink>
        </w:p>
        <w:p w14:paraId="410565CB" w14:textId="77777777" w:rsidR="005F1A25" w:rsidRPr="009E571F" w:rsidRDefault="00000000" w:rsidP="009E571F">
          <w:pPr>
            <w:pStyle w:val="TM1"/>
          </w:pPr>
          <w:hyperlink w:anchor="_Toc129873267" w:history="1">
            <w:r w:rsidR="005F1A25" w:rsidRPr="009E571F">
              <w:rPr>
                <w:rStyle w:val="Lienhypertexte"/>
              </w:rPr>
              <w:t>B- LES DONS DE RÉVÉLATION</w:t>
            </w:r>
            <w:r w:rsidR="005F1A25" w:rsidRPr="009E571F">
              <w:rPr>
                <w:webHidden/>
              </w:rPr>
              <w:tab/>
            </w:r>
            <w:r w:rsidR="005F1A25" w:rsidRPr="009E571F">
              <w:rPr>
                <w:webHidden/>
              </w:rPr>
              <w:fldChar w:fldCharType="begin"/>
            </w:r>
            <w:r w:rsidR="005F1A25" w:rsidRPr="009E571F">
              <w:rPr>
                <w:webHidden/>
              </w:rPr>
              <w:instrText xml:space="preserve"> PAGEREF _Toc129873267 \h </w:instrText>
            </w:r>
            <w:r w:rsidR="005F1A25" w:rsidRPr="009E571F">
              <w:rPr>
                <w:webHidden/>
              </w:rPr>
            </w:r>
            <w:r w:rsidR="005F1A25" w:rsidRPr="009E571F">
              <w:rPr>
                <w:webHidden/>
              </w:rPr>
              <w:fldChar w:fldCharType="separate"/>
            </w:r>
            <w:r w:rsidR="005F1A25" w:rsidRPr="009E571F">
              <w:rPr>
                <w:webHidden/>
              </w:rPr>
              <w:t>3</w:t>
            </w:r>
            <w:r w:rsidR="005F1A25" w:rsidRPr="009E571F">
              <w:rPr>
                <w:webHidden/>
              </w:rPr>
              <w:fldChar w:fldCharType="end"/>
            </w:r>
          </w:hyperlink>
        </w:p>
        <w:p w14:paraId="071EEE46" w14:textId="77777777" w:rsidR="005F1A25" w:rsidRDefault="00000000" w:rsidP="009E571F">
          <w:pPr>
            <w:pStyle w:val="TM1"/>
          </w:pPr>
          <w:hyperlink w:anchor="_Toc129873268" w:history="1">
            <w:r w:rsidR="005F1A25" w:rsidRPr="006B0A0D">
              <w:rPr>
                <w:rStyle w:val="Lienhypertexte"/>
              </w:rPr>
              <w:t>1- Le discernement des esprits</w:t>
            </w:r>
            <w:r w:rsidR="005F1A25">
              <w:rPr>
                <w:webHidden/>
              </w:rPr>
              <w:tab/>
            </w:r>
            <w:r w:rsidR="005F1A25">
              <w:rPr>
                <w:webHidden/>
              </w:rPr>
              <w:fldChar w:fldCharType="begin"/>
            </w:r>
            <w:r w:rsidR="005F1A25">
              <w:rPr>
                <w:webHidden/>
              </w:rPr>
              <w:instrText xml:space="preserve"> PAGEREF _Toc129873268 \h </w:instrText>
            </w:r>
            <w:r w:rsidR="005F1A25">
              <w:rPr>
                <w:webHidden/>
              </w:rPr>
            </w:r>
            <w:r w:rsidR="005F1A25">
              <w:rPr>
                <w:webHidden/>
              </w:rPr>
              <w:fldChar w:fldCharType="separate"/>
            </w:r>
            <w:r w:rsidR="005F1A25">
              <w:rPr>
                <w:webHidden/>
              </w:rPr>
              <w:t>3</w:t>
            </w:r>
            <w:r w:rsidR="005F1A25">
              <w:rPr>
                <w:webHidden/>
              </w:rPr>
              <w:fldChar w:fldCharType="end"/>
            </w:r>
          </w:hyperlink>
        </w:p>
        <w:p w14:paraId="48A79885" w14:textId="77777777" w:rsidR="005F1A25" w:rsidRDefault="00000000" w:rsidP="009E571F">
          <w:pPr>
            <w:pStyle w:val="TM1"/>
          </w:pPr>
          <w:hyperlink w:anchor="_Toc129873269" w:history="1">
            <w:r w:rsidR="005F1A25" w:rsidRPr="006B0A0D">
              <w:rPr>
                <w:rStyle w:val="Lienhypertexte"/>
              </w:rPr>
              <w:t>2- la parole de connaissance</w:t>
            </w:r>
            <w:r w:rsidR="005F1A25">
              <w:rPr>
                <w:webHidden/>
              </w:rPr>
              <w:tab/>
            </w:r>
            <w:r w:rsidR="005F1A25">
              <w:rPr>
                <w:webHidden/>
              </w:rPr>
              <w:fldChar w:fldCharType="begin"/>
            </w:r>
            <w:r w:rsidR="005F1A25">
              <w:rPr>
                <w:webHidden/>
              </w:rPr>
              <w:instrText xml:space="preserve"> PAGEREF _Toc129873269 \h </w:instrText>
            </w:r>
            <w:r w:rsidR="005F1A25">
              <w:rPr>
                <w:webHidden/>
              </w:rPr>
            </w:r>
            <w:r w:rsidR="005F1A25">
              <w:rPr>
                <w:webHidden/>
              </w:rPr>
              <w:fldChar w:fldCharType="separate"/>
            </w:r>
            <w:r w:rsidR="005F1A25">
              <w:rPr>
                <w:webHidden/>
              </w:rPr>
              <w:t>3</w:t>
            </w:r>
            <w:r w:rsidR="005F1A25">
              <w:rPr>
                <w:webHidden/>
              </w:rPr>
              <w:fldChar w:fldCharType="end"/>
            </w:r>
          </w:hyperlink>
        </w:p>
        <w:p w14:paraId="6092FCC8" w14:textId="77777777" w:rsidR="005F1A25" w:rsidRDefault="00000000" w:rsidP="009E571F">
          <w:pPr>
            <w:pStyle w:val="TM1"/>
          </w:pPr>
          <w:hyperlink w:anchor="_Toc129873270" w:history="1">
            <w:r w:rsidR="005F1A25" w:rsidRPr="006B0A0D">
              <w:rPr>
                <w:rStyle w:val="Lienhypertexte"/>
              </w:rPr>
              <w:t>3- parole de sagesse</w:t>
            </w:r>
            <w:r w:rsidR="005F1A25">
              <w:rPr>
                <w:webHidden/>
              </w:rPr>
              <w:tab/>
            </w:r>
            <w:r w:rsidR="005F1A25">
              <w:rPr>
                <w:webHidden/>
              </w:rPr>
              <w:fldChar w:fldCharType="begin"/>
            </w:r>
            <w:r w:rsidR="005F1A25">
              <w:rPr>
                <w:webHidden/>
              </w:rPr>
              <w:instrText xml:space="preserve"> PAGEREF _Toc129873270 \h </w:instrText>
            </w:r>
            <w:r w:rsidR="005F1A25">
              <w:rPr>
                <w:webHidden/>
              </w:rPr>
            </w:r>
            <w:r w:rsidR="005F1A25">
              <w:rPr>
                <w:webHidden/>
              </w:rPr>
              <w:fldChar w:fldCharType="separate"/>
            </w:r>
            <w:r w:rsidR="005F1A25">
              <w:rPr>
                <w:webHidden/>
              </w:rPr>
              <w:t>3</w:t>
            </w:r>
            <w:r w:rsidR="005F1A25">
              <w:rPr>
                <w:webHidden/>
              </w:rPr>
              <w:fldChar w:fldCharType="end"/>
            </w:r>
          </w:hyperlink>
        </w:p>
        <w:p w14:paraId="01F87607" w14:textId="77777777" w:rsidR="005F1A25" w:rsidRDefault="00000000" w:rsidP="009E571F">
          <w:pPr>
            <w:pStyle w:val="TM1"/>
          </w:pPr>
          <w:hyperlink w:anchor="_Toc129873271" w:history="1">
            <w:r w:rsidR="005F1A25" w:rsidRPr="006B0A0D">
              <w:rPr>
                <w:rStyle w:val="Lienhypertexte"/>
              </w:rPr>
              <w:t>4- la prophétie</w:t>
            </w:r>
            <w:r w:rsidR="005F1A25">
              <w:rPr>
                <w:webHidden/>
              </w:rPr>
              <w:tab/>
            </w:r>
            <w:r w:rsidR="005F1A25">
              <w:rPr>
                <w:webHidden/>
              </w:rPr>
              <w:fldChar w:fldCharType="begin"/>
            </w:r>
            <w:r w:rsidR="005F1A25">
              <w:rPr>
                <w:webHidden/>
              </w:rPr>
              <w:instrText xml:space="preserve"> PAGEREF _Toc129873271 \h </w:instrText>
            </w:r>
            <w:r w:rsidR="005F1A25">
              <w:rPr>
                <w:webHidden/>
              </w:rPr>
            </w:r>
            <w:r w:rsidR="005F1A25">
              <w:rPr>
                <w:webHidden/>
              </w:rPr>
              <w:fldChar w:fldCharType="separate"/>
            </w:r>
            <w:r w:rsidR="005F1A25">
              <w:rPr>
                <w:webHidden/>
              </w:rPr>
              <w:t>3</w:t>
            </w:r>
            <w:r w:rsidR="005F1A25">
              <w:rPr>
                <w:webHidden/>
              </w:rPr>
              <w:fldChar w:fldCharType="end"/>
            </w:r>
          </w:hyperlink>
        </w:p>
        <w:p w14:paraId="33D49734" w14:textId="77777777" w:rsidR="005F1A25" w:rsidRDefault="00000000" w:rsidP="009E571F">
          <w:pPr>
            <w:pStyle w:val="TM1"/>
          </w:pPr>
          <w:hyperlink w:anchor="_Toc129873272" w:history="1">
            <w:r w:rsidR="005F1A25" w:rsidRPr="006B0A0D">
              <w:rPr>
                <w:rStyle w:val="Lienhypertexte"/>
              </w:rPr>
              <w:t>C-L ’INTERPRÉTATION DES RÊVES</w:t>
            </w:r>
            <w:r w:rsidR="005F1A25">
              <w:rPr>
                <w:webHidden/>
              </w:rPr>
              <w:tab/>
            </w:r>
            <w:r w:rsidR="005F1A25">
              <w:rPr>
                <w:webHidden/>
              </w:rPr>
              <w:fldChar w:fldCharType="begin"/>
            </w:r>
            <w:r w:rsidR="005F1A25">
              <w:rPr>
                <w:webHidden/>
              </w:rPr>
              <w:instrText xml:space="preserve"> PAGEREF _Toc129873272 \h </w:instrText>
            </w:r>
            <w:r w:rsidR="005F1A25">
              <w:rPr>
                <w:webHidden/>
              </w:rPr>
            </w:r>
            <w:r w:rsidR="005F1A25">
              <w:rPr>
                <w:webHidden/>
              </w:rPr>
              <w:fldChar w:fldCharType="separate"/>
            </w:r>
            <w:r w:rsidR="005F1A25">
              <w:rPr>
                <w:webHidden/>
              </w:rPr>
              <w:t>3</w:t>
            </w:r>
            <w:r w:rsidR="005F1A25">
              <w:rPr>
                <w:webHidden/>
              </w:rPr>
              <w:fldChar w:fldCharType="end"/>
            </w:r>
          </w:hyperlink>
        </w:p>
        <w:p w14:paraId="7DB96341" w14:textId="77777777" w:rsidR="005F1A25" w:rsidRDefault="00000000" w:rsidP="009E571F">
          <w:pPr>
            <w:pStyle w:val="TM1"/>
          </w:pPr>
          <w:hyperlink w:anchor="_Toc129873273" w:history="1">
            <w:r w:rsidR="005F1A25" w:rsidRPr="006B0A0D">
              <w:rPr>
                <w:rStyle w:val="Lienhypertexte"/>
              </w:rPr>
              <w:t>D- LES DONS DE LANGUES</w:t>
            </w:r>
            <w:r w:rsidR="005F1A25">
              <w:rPr>
                <w:webHidden/>
              </w:rPr>
              <w:tab/>
            </w:r>
            <w:r w:rsidR="005F1A25">
              <w:rPr>
                <w:webHidden/>
              </w:rPr>
              <w:fldChar w:fldCharType="begin"/>
            </w:r>
            <w:r w:rsidR="005F1A25">
              <w:rPr>
                <w:webHidden/>
              </w:rPr>
              <w:instrText xml:space="preserve"> PAGEREF _Toc129873273 \h </w:instrText>
            </w:r>
            <w:r w:rsidR="005F1A25">
              <w:rPr>
                <w:webHidden/>
              </w:rPr>
            </w:r>
            <w:r w:rsidR="005F1A25">
              <w:rPr>
                <w:webHidden/>
              </w:rPr>
              <w:fldChar w:fldCharType="separate"/>
            </w:r>
            <w:r w:rsidR="005F1A25">
              <w:rPr>
                <w:webHidden/>
              </w:rPr>
              <w:t>3</w:t>
            </w:r>
            <w:r w:rsidR="005F1A25">
              <w:rPr>
                <w:webHidden/>
              </w:rPr>
              <w:fldChar w:fldCharType="end"/>
            </w:r>
          </w:hyperlink>
        </w:p>
        <w:p w14:paraId="4C21C2C0" w14:textId="77777777" w:rsidR="005F1A25" w:rsidRDefault="00000000" w:rsidP="009E571F">
          <w:pPr>
            <w:pStyle w:val="TM1"/>
          </w:pPr>
          <w:hyperlink w:anchor="_Toc129873274" w:history="1">
            <w:r w:rsidR="005F1A25" w:rsidRPr="006B0A0D">
              <w:rPr>
                <w:rStyle w:val="Lienhypertexte"/>
              </w:rPr>
              <w:t>1- la glossolalie</w:t>
            </w:r>
            <w:r w:rsidR="005F1A25">
              <w:rPr>
                <w:webHidden/>
              </w:rPr>
              <w:tab/>
            </w:r>
            <w:r w:rsidR="005F1A25">
              <w:rPr>
                <w:webHidden/>
              </w:rPr>
              <w:fldChar w:fldCharType="begin"/>
            </w:r>
            <w:r w:rsidR="005F1A25">
              <w:rPr>
                <w:webHidden/>
              </w:rPr>
              <w:instrText xml:space="preserve"> PAGEREF _Toc129873274 \h </w:instrText>
            </w:r>
            <w:r w:rsidR="005F1A25">
              <w:rPr>
                <w:webHidden/>
              </w:rPr>
            </w:r>
            <w:r w:rsidR="005F1A25">
              <w:rPr>
                <w:webHidden/>
              </w:rPr>
              <w:fldChar w:fldCharType="separate"/>
            </w:r>
            <w:r w:rsidR="005F1A25">
              <w:rPr>
                <w:webHidden/>
              </w:rPr>
              <w:t>3</w:t>
            </w:r>
            <w:r w:rsidR="005F1A25">
              <w:rPr>
                <w:webHidden/>
              </w:rPr>
              <w:fldChar w:fldCharType="end"/>
            </w:r>
          </w:hyperlink>
        </w:p>
        <w:p w14:paraId="46392F9E" w14:textId="77777777" w:rsidR="005F1A25" w:rsidRDefault="00000000" w:rsidP="009E571F">
          <w:pPr>
            <w:pStyle w:val="TM1"/>
          </w:pPr>
          <w:hyperlink w:anchor="_Toc129873275" w:history="1">
            <w:r w:rsidR="005F1A25" w:rsidRPr="006B0A0D">
              <w:rPr>
                <w:rStyle w:val="Lienhypertexte"/>
              </w:rPr>
              <w:t>2- la prophétie en langue</w:t>
            </w:r>
            <w:r w:rsidR="005F1A25">
              <w:rPr>
                <w:webHidden/>
              </w:rPr>
              <w:tab/>
            </w:r>
            <w:r w:rsidR="005F1A25">
              <w:rPr>
                <w:webHidden/>
              </w:rPr>
              <w:fldChar w:fldCharType="begin"/>
            </w:r>
            <w:r w:rsidR="005F1A25">
              <w:rPr>
                <w:webHidden/>
              </w:rPr>
              <w:instrText xml:space="preserve"> PAGEREF _Toc129873275 \h </w:instrText>
            </w:r>
            <w:r w:rsidR="005F1A25">
              <w:rPr>
                <w:webHidden/>
              </w:rPr>
            </w:r>
            <w:r w:rsidR="005F1A25">
              <w:rPr>
                <w:webHidden/>
              </w:rPr>
              <w:fldChar w:fldCharType="separate"/>
            </w:r>
            <w:r w:rsidR="005F1A25">
              <w:rPr>
                <w:webHidden/>
              </w:rPr>
              <w:t>3</w:t>
            </w:r>
            <w:r w:rsidR="005F1A25">
              <w:rPr>
                <w:webHidden/>
              </w:rPr>
              <w:fldChar w:fldCharType="end"/>
            </w:r>
          </w:hyperlink>
        </w:p>
        <w:p w14:paraId="1AE4A182" w14:textId="77777777" w:rsidR="005F1A25" w:rsidRDefault="00000000" w:rsidP="009E571F">
          <w:pPr>
            <w:pStyle w:val="TM1"/>
          </w:pPr>
          <w:hyperlink w:anchor="_Toc129873276" w:history="1">
            <w:r w:rsidR="005F1A25" w:rsidRPr="006B0A0D">
              <w:rPr>
                <w:rStyle w:val="Lienhypertexte"/>
              </w:rPr>
              <w:t>3-parler une langue qui existe</w:t>
            </w:r>
            <w:r w:rsidR="005F1A25">
              <w:rPr>
                <w:webHidden/>
              </w:rPr>
              <w:tab/>
            </w:r>
            <w:r w:rsidR="005F1A25">
              <w:rPr>
                <w:webHidden/>
              </w:rPr>
              <w:fldChar w:fldCharType="begin"/>
            </w:r>
            <w:r w:rsidR="005F1A25">
              <w:rPr>
                <w:webHidden/>
              </w:rPr>
              <w:instrText xml:space="preserve"> PAGEREF _Toc129873276 \h </w:instrText>
            </w:r>
            <w:r w:rsidR="005F1A25">
              <w:rPr>
                <w:webHidden/>
              </w:rPr>
            </w:r>
            <w:r w:rsidR="005F1A25">
              <w:rPr>
                <w:webHidden/>
              </w:rPr>
              <w:fldChar w:fldCharType="separate"/>
            </w:r>
            <w:r w:rsidR="005F1A25">
              <w:rPr>
                <w:webHidden/>
              </w:rPr>
              <w:t>3</w:t>
            </w:r>
            <w:r w:rsidR="005F1A25">
              <w:rPr>
                <w:webHidden/>
              </w:rPr>
              <w:fldChar w:fldCharType="end"/>
            </w:r>
          </w:hyperlink>
        </w:p>
        <w:p w14:paraId="5014BB49" w14:textId="77777777" w:rsidR="005F1A25" w:rsidRDefault="00000000" w:rsidP="009E571F">
          <w:pPr>
            <w:pStyle w:val="TM1"/>
          </w:pPr>
          <w:hyperlink w:anchor="_Toc129873277" w:history="1">
            <w:r w:rsidR="005F1A25" w:rsidRPr="006B0A0D">
              <w:rPr>
                <w:rStyle w:val="Lienhypertexte"/>
              </w:rPr>
              <w:t>4- parler une langue qui est comprise par des personnes de langue différentes.</w:t>
            </w:r>
            <w:r w:rsidR="005F1A25">
              <w:rPr>
                <w:webHidden/>
              </w:rPr>
              <w:tab/>
            </w:r>
            <w:r w:rsidR="005F1A25">
              <w:rPr>
                <w:webHidden/>
              </w:rPr>
              <w:fldChar w:fldCharType="begin"/>
            </w:r>
            <w:r w:rsidR="005F1A25">
              <w:rPr>
                <w:webHidden/>
              </w:rPr>
              <w:instrText xml:space="preserve"> PAGEREF _Toc129873277 \h </w:instrText>
            </w:r>
            <w:r w:rsidR="005F1A25">
              <w:rPr>
                <w:webHidden/>
              </w:rPr>
            </w:r>
            <w:r w:rsidR="005F1A25">
              <w:rPr>
                <w:webHidden/>
              </w:rPr>
              <w:fldChar w:fldCharType="separate"/>
            </w:r>
            <w:r w:rsidR="005F1A25">
              <w:rPr>
                <w:webHidden/>
              </w:rPr>
              <w:t>3</w:t>
            </w:r>
            <w:r w:rsidR="005F1A25">
              <w:rPr>
                <w:webHidden/>
              </w:rPr>
              <w:fldChar w:fldCharType="end"/>
            </w:r>
          </w:hyperlink>
        </w:p>
        <w:p w14:paraId="4661CF2A" w14:textId="77777777" w:rsidR="005F1A25" w:rsidRDefault="00000000" w:rsidP="009E571F">
          <w:pPr>
            <w:pStyle w:val="TM1"/>
          </w:pPr>
          <w:hyperlink w:anchor="_Toc129873278" w:history="1">
            <w:r w:rsidR="005F1A25" w:rsidRPr="006B0A0D">
              <w:rPr>
                <w:rStyle w:val="Lienhypertexte"/>
              </w:rPr>
              <w:t>IV- Le Potier Divin</w:t>
            </w:r>
            <w:r w:rsidR="005F1A25">
              <w:rPr>
                <w:webHidden/>
              </w:rPr>
              <w:tab/>
            </w:r>
            <w:r w:rsidR="005F1A25">
              <w:rPr>
                <w:webHidden/>
              </w:rPr>
              <w:fldChar w:fldCharType="begin"/>
            </w:r>
            <w:r w:rsidR="005F1A25">
              <w:rPr>
                <w:webHidden/>
              </w:rPr>
              <w:instrText xml:space="preserve"> PAGEREF _Toc129873278 \h </w:instrText>
            </w:r>
            <w:r w:rsidR="005F1A25">
              <w:rPr>
                <w:webHidden/>
              </w:rPr>
            </w:r>
            <w:r w:rsidR="005F1A25">
              <w:rPr>
                <w:webHidden/>
              </w:rPr>
              <w:fldChar w:fldCharType="separate"/>
            </w:r>
            <w:r w:rsidR="005F1A25">
              <w:rPr>
                <w:webHidden/>
              </w:rPr>
              <w:t>3</w:t>
            </w:r>
            <w:r w:rsidR="005F1A25">
              <w:rPr>
                <w:webHidden/>
              </w:rPr>
              <w:fldChar w:fldCharType="end"/>
            </w:r>
          </w:hyperlink>
        </w:p>
        <w:p w14:paraId="31554A76" w14:textId="77777777" w:rsidR="005F1A25" w:rsidRDefault="00000000" w:rsidP="009E571F">
          <w:pPr>
            <w:pStyle w:val="TM1"/>
          </w:pPr>
          <w:hyperlink w:anchor="_Toc129873279" w:history="1">
            <w:r w:rsidR="005F1A25" w:rsidRPr="006B0A0D">
              <w:rPr>
                <w:rStyle w:val="Lienhypertexte"/>
              </w:rPr>
              <w:t>4a-Le brisement</w:t>
            </w:r>
            <w:r w:rsidR="005F1A25">
              <w:rPr>
                <w:webHidden/>
              </w:rPr>
              <w:tab/>
            </w:r>
            <w:r w:rsidR="005F1A25">
              <w:rPr>
                <w:webHidden/>
              </w:rPr>
              <w:fldChar w:fldCharType="begin"/>
            </w:r>
            <w:r w:rsidR="005F1A25">
              <w:rPr>
                <w:webHidden/>
              </w:rPr>
              <w:instrText xml:space="preserve"> PAGEREF _Toc129873279 \h </w:instrText>
            </w:r>
            <w:r w:rsidR="005F1A25">
              <w:rPr>
                <w:webHidden/>
              </w:rPr>
            </w:r>
            <w:r w:rsidR="005F1A25">
              <w:rPr>
                <w:webHidden/>
              </w:rPr>
              <w:fldChar w:fldCharType="separate"/>
            </w:r>
            <w:r w:rsidR="005F1A25">
              <w:rPr>
                <w:webHidden/>
              </w:rPr>
              <w:t>3</w:t>
            </w:r>
            <w:r w:rsidR="005F1A25">
              <w:rPr>
                <w:webHidden/>
              </w:rPr>
              <w:fldChar w:fldCharType="end"/>
            </w:r>
          </w:hyperlink>
        </w:p>
        <w:p w14:paraId="3016604B" w14:textId="77777777" w:rsidR="005F1A25" w:rsidRDefault="00000000" w:rsidP="009E571F">
          <w:pPr>
            <w:pStyle w:val="TM1"/>
          </w:pPr>
          <w:hyperlink w:anchor="_Toc129873280" w:history="1">
            <w:r w:rsidR="005F1A25" w:rsidRPr="006B0A0D">
              <w:rPr>
                <w:rStyle w:val="Lienhypertexte"/>
                <w:b w:val="0"/>
              </w:rPr>
              <w:t>4b-L’epreuve</w:t>
            </w:r>
            <w:r w:rsidR="005F1A25">
              <w:rPr>
                <w:webHidden/>
              </w:rPr>
              <w:tab/>
            </w:r>
            <w:r w:rsidR="005F1A25">
              <w:rPr>
                <w:webHidden/>
              </w:rPr>
              <w:fldChar w:fldCharType="begin"/>
            </w:r>
            <w:r w:rsidR="005F1A25">
              <w:rPr>
                <w:webHidden/>
              </w:rPr>
              <w:instrText xml:space="preserve"> PAGEREF _Toc129873280 \h </w:instrText>
            </w:r>
            <w:r w:rsidR="005F1A25">
              <w:rPr>
                <w:webHidden/>
              </w:rPr>
            </w:r>
            <w:r w:rsidR="005F1A25">
              <w:rPr>
                <w:webHidden/>
              </w:rPr>
              <w:fldChar w:fldCharType="separate"/>
            </w:r>
            <w:r w:rsidR="005F1A25">
              <w:rPr>
                <w:webHidden/>
              </w:rPr>
              <w:t>4</w:t>
            </w:r>
            <w:r w:rsidR="005F1A25">
              <w:rPr>
                <w:webHidden/>
              </w:rPr>
              <w:fldChar w:fldCharType="end"/>
            </w:r>
          </w:hyperlink>
        </w:p>
        <w:p w14:paraId="6578E566" w14:textId="77777777" w:rsidR="005F1A25" w:rsidRDefault="00000000" w:rsidP="009E571F">
          <w:pPr>
            <w:pStyle w:val="TM1"/>
          </w:pPr>
          <w:hyperlink w:anchor="_Toc129873281" w:history="1">
            <w:r w:rsidR="005F1A25" w:rsidRPr="006B0A0D">
              <w:rPr>
                <w:rStyle w:val="Lienhypertexte"/>
              </w:rPr>
              <w:t>4c-La renaissance</w:t>
            </w:r>
            <w:r w:rsidR="005F1A25">
              <w:rPr>
                <w:webHidden/>
              </w:rPr>
              <w:tab/>
            </w:r>
            <w:r w:rsidR="005F1A25">
              <w:rPr>
                <w:webHidden/>
              </w:rPr>
              <w:fldChar w:fldCharType="begin"/>
            </w:r>
            <w:r w:rsidR="005F1A25">
              <w:rPr>
                <w:webHidden/>
              </w:rPr>
              <w:instrText xml:space="preserve"> PAGEREF _Toc129873281 \h </w:instrText>
            </w:r>
            <w:r w:rsidR="005F1A25">
              <w:rPr>
                <w:webHidden/>
              </w:rPr>
            </w:r>
            <w:r w:rsidR="005F1A25">
              <w:rPr>
                <w:webHidden/>
              </w:rPr>
              <w:fldChar w:fldCharType="separate"/>
            </w:r>
            <w:r w:rsidR="005F1A25">
              <w:rPr>
                <w:webHidden/>
              </w:rPr>
              <w:t>4</w:t>
            </w:r>
            <w:r w:rsidR="005F1A25">
              <w:rPr>
                <w:webHidden/>
              </w:rPr>
              <w:fldChar w:fldCharType="end"/>
            </w:r>
          </w:hyperlink>
        </w:p>
        <w:p w14:paraId="6A05772F" w14:textId="77777777" w:rsidR="005F1A25" w:rsidRDefault="00000000" w:rsidP="009E571F">
          <w:pPr>
            <w:pStyle w:val="TM1"/>
          </w:pPr>
          <w:hyperlink w:anchor="_Toc129873282" w:history="1">
            <w:r w:rsidR="005F1A25" w:rsidRPr="006B0A0D">
              <w:rPr>
                <w:rStyle w:val="Lienhypertexte"/>
                <w:b w:val="0"/>
              </w:rPr>
              <w:t>V- LA GUÉRISON INTÉRIEURE</w:t>
            </w:r>
            <w:r w:rsidR="005F1A25" w:rsidRPr="006B0A0D">
              <w:rPr>
                <w:rStyle w:val="Lienhypertexte"/>
              </w:rPr>
              <w:t xml:space="preserve"> : </w:t>
            </w:r>
            <w:r w:rsidR="005F1A25" w:rsidRPr="006B0A0D">
              <w:rPr>
                <w:rStyle w:val="Lienhypertexte"/>
                <w:rFonts w:ascii="PT Sans Narrow" w:eastAsia="PT Sans Narrow" w:hAnsi="PT Sans Narrow" w:cs="PT Sans Narrow"/>
              </w:rPr>
              <w:t>By Mod. EPHERLIN DELUCRECE</w:t>
            </w:r>
            <w:r w:rsidR="005F1A25">
              <w:rPr>
                <w:webHidden/>
              </w:rPr>
              <w:tab/>
            </w:r>
            <w:r w:rsidR="005F1A25">
              <w:rPr>
                <w:webHidden/>
              </w:rPr>
              <w:fldChar w:fldCharType="begin"/>
            </w:r>
            <w:r w:rsidR="005F1A25">
              <w:rPr>
                <w:webHidden/>
              </w:rPr>
              <w:instrText xml:space="preserve"> PAGEREF _Toc129873282 \h </w:instrText>
            </w:r>
            <w:r w:rsidR="005F1A25">
              <w:rPr>
                <w:webHidden/>
              </w:rPr>
            </w:r>
            <w:r w:rsidR="005F1A25">
              <w:rPr>
                <w:webHidden/>
              </w:rPr>
              <w:fldChar w:fldCharType="separate"/>
            </w:r>
            <w:r w:rsidR="005F1A25">
              <w:rPr>
                <w:webHidden/>
              </w:rPr>
              <w:t>4</w:t>
            </w:r>
            <w:r w:rsidR="005F1A25">
              <w:rPr>
                <w:webHidden/>
              </w:rPr>
              <w:fldChar w:fldCharType="end"/>
            </w:r>
          </w:hyperlink>
        </w:p>
        <w:p w14:paraId="6EBA2CF3" w14:textId="77777777" w:rsidR="005F1A25" w:rsidRDefault="00000000">
          <w:pPr>
            <w:pStyle w:val="TM2"/>
            <w:tabs>
              <w:tab w:val="right" w:leader="dot" w:pos="9062"/>
            </w:tabs>
            <w:rPr>
              <w:noProof/>
            </w:rPr>
          </w:pPr>
          <w:hyperlink w:anchor="_Toc129873283" w:history="1">
            <w:r w:rsidR="005F1A25" w:rsidRPr="006B0A0D">
              <w:rPr>
                <w:rStyle w:val="Lienhypertexte"/>
                <w:noProof/>
              </w:rPr>
              <w:t>Les différents types de blessures intérieures</w:t>
            </w:r>
            <w:r w:rsidR="005F1A25">
              <w:rPr>
                <w:noProof/>
                <w:webHidden/>
              </w:rPr>
              <w:tab/>
            </w:r>
            <w:r w:rsidR="005F1A25">
              <w:rPr>
                <w:noProof/>
                <w:webHidden/>
              </w:rPr>
              <w:fldChar w:fldCharType="begin"/>
            </w:r>
            <w:r w:rsidR="005F1A25">
              <w:rPr>
                <w:noProof/>
                <w:webHidden/>
              </w:rPr>
              <w:instrText xml:space="preserve"> PAGEREF _Toc129873283 \h </w:instrText>
            </w:r>
            <w:r w:rsidR="005F1A25">
              <w:rPr>
                <w:noProof/>
                <w:webHidden/>
              </w:rPr>
            </w:r>
            <w:r w:rsidR="005F1A25">
              <w:rPr>
                <w:noProof/>
                <w:webHidden/>
              </w:rPr>
              <w:fldChar w:fldCharType="separate"/>
            </w:r>
            <w:r w:rsidR="005F1A25">
              <w:rPr>
                <w:noProof/>
                <w:webHidden/>
              </w:rPr>
              <w:t>4</w:t>
            </w:r>
            <w:r w:rsidR="005F1A25">
              <w:rPr>
                <w:noProof/>
                <w:webHidden/>
              </w:rPr>
              <w:fldChar w:fldCharType="end"/>
            </w:r>
          </w:hyperlink>
        </w:p>
        <w:p w14:paraId="775B4F2D" w14:textId="77777777" w:rsidR="005F1A25" w:rsidRDefault="00000000" w:rsidP="009E571F">
          <w:pPr>
            <w:pStyle w:val="TM1"/>
          </w:pPr>
          <w:hyperlink w:anchor="_Toc129873284" w:history="1">
            <w:r w:rsidR="005F1A25" w:rsidRPr="006B0A0D">
              <w:rPr>
                <w:rStyle w:val="Lienhypertexte"/>
                <w:b w:val="0"/>
              </w:rPr>
              <w:t>1.Les blessures de contingences ou liées à Dieu</w:t>
            </w:r>
            <w:r w:rsidR="005F1A25">
              <w:rPr>
                <w:webHidden/>
              </w:rPr>
              <w:tab/>
            </w:r>
            <w:r w:rsidR="005F1A25">
              <w:rPr>
                <w:webHidden/>
              </w:rPr>
              <w:fldChar w:fldCharType="begin"/>
            </w:r>
            <w:r w:rsidR="005F1A25">
              <w:rPr>
                <w:webHidden/>
              </w:rPr>
              <w:instrText xml:space="preserve"> PAGEREF _Toc129873284 \h </w:instrText>
            </w:r>
            <w:r w:rsidR="005F1A25">
              <w:rPr>
                <w:webHidden/>
              </w:rPr>
            </w:r>
            <w:r w:rsidR="005F1A25">
              <w:rPr>
                <w:webHidden/>
              </w:rPr>
              <w:fldChar w:fldCharType="separate"/>
            </w:r>
            <w:r w:rsidR="005F1A25">
              <w:rPr>
                <w:webHidden/>
              </w:rPr>
              <w:t>5</w:t>
            </w:r>
            <w:r w:rsidR="005F1A25">
              <w:rPr>
                <w:webHidden/>
              </w:rPr>
              <w:fldChar w:fldCharType="end"/>
            </w:r>
          </w:hyperlink>
        </w:p>
        <w:p w14:paraId="04F95694" w14:textId="77777777" w:rsidR="005F1A25" w:rsidRDefault="00000000" w:rsidP="009E571F">
          <w:pPr>
            <w:pStyle w:val="TM1"/>
          </w:pPr>
          <w:hyperlink w:anchor="_Toc129873285" w:history="1">
            <w:r w:rsidR="005F1A25" w:rsidRPr="006B0A0D">
              <w:rPr>
                <w:rStyle w:val="Lienhypertexte"/>
                <w:b w:val="0"/>
              </w:rPr>
              <w:t>2.Les blessures de l'éducation et de la culture</w:t>
            </w:r>
            <w:r w:rsidR="005F1A25">
              <w:rPr>
                <w:webHidden/>
              </w:rPr>
              <w:tab/>
            </w:r>
            <w:r w:rsidR="005F1A25">
              <w:rPr>
                <w:webHidden/>
              </w:rPr>
              <w:fldChar w:fldCharType="begin"/>
            </w:r>
            <w:r w:rsidR="005F1A25">
              <w:rPr>
                <w:webHidden/>
              </w:rPr>
              <w:instrText xml:space="preserve"> PAGEREF _Toc129873285 \h </w:instrText>
            </w:r>
            <w:r w:rsidR="005F1A25">
              <w:rPr>
                <w:webHidden/>
              </w:rPr>
            </w:r>
            <w:r w:rsidR="005F1A25">
              <w:rPr>
                <w:webHidden/>
              </w:rPr>
              <w:fldChar w:fldCharType="separate"/>
            </w:r>
            <w:r w:rsidR="005F1A25">
              <w:rPr>
                <w:webHidden/>
              </w:rPr>
              <w:t>5</w:t>
            </w:r>
            <w:r w:rsidR="005F1A25">
              <w:rPr>
                <w:webHidden/>
              </w:rPr>
              <w:fldChar w:fldCharType="end"/>
            </w:r>
          </w:hyperlink>
        </w:p>
        <w:p w14:paraId="6C7B2E86" w14:textId="77777777" w:rsidR="005F1A25" w:rsidRDefault="00000000" w:rsidP="009E571F">
          <w:pPr>
            <w:pStyle w:val="TM1"/>
          </w:pPr>
          <w:hyperlink w:anchor="_Toc129873286" w:history="1">
            <w:r w:rsidR="005F1A25" w:rsidRPr="006B0A0D">
              <w:rPr>
                <w:rStyle w:val="Lienhypertexte"/>
                <w:b w:val="0"/>
              </w:rPr>
              <w:t>3.Les blessures de l'histoire</w:t>
            </w:r>
            <w:r w:rsidR="005F1A25">
              <w:rPr>
                <w:webHidden/>
              </w:rPr>
              <w:tab/>
            </w:r>
            <w:r w:rsidR="005F1A25">
              <w:rPr>
                <w:webHidden/>
              </w:rPr>
              <w:fldChar w:fldCharType="begin"/>
            </w:r>
            <w:r w:rsidR="005F1A25">
              <w:rPr>
                <w:webHidden/>
              </w:rPr>
              <w:instrText xml:space="preserve"> PAGEREF _Toc129873286 \h </w:instrText>
            </w:r>
            <w:r w:rsidR="005F1A25">
              <w:rPr>
                <w:webHidden/>
              </w:rPr>
            </w:r>
            <w:r w:rsidR="005F1A25">
              <w:rPr>
                <w:webHidden/>
              </w:rPr>
              <w:fldChar w:fldCharType="separate"/>
            </w:r>
            <w:r w:rsidR="005F1A25">
              <w:rPr>
                <w:webHidden/>
              </w:rPr>
              <w:t>5</w:t>
            </w:r>
            <w:r w:rsidR="005F1A25">
              <w:rPr>
                <w:webHidden/>
              </w:rPr>
              <w:fldChar w:fldCharType="end"/>
            </w:r>
          </w:hyperlink>
        </w:p>
        <w:p w14:paraId="4CB4C4D0" w14:textId="77777777" w:rsidR="005F1A25" w:rsidRDefault="00000000">
          <w:pPr>
            <w:pStyle w:val="TM2"/>
            <w:tabs>
              <w:tab w:val="right" w:leader="dot" w:pos="9062"/>
            </w:tabs>
            <w:rPr>
              <w:noProof/>
            </w:rPr>
          </w:pPr>
          <w:hyperlink w:anchor="_Toc129873287" w:history="1">
            <w:r w:rsidR="005F1A25" w:rsidRPr="006B0A0D">
              <w:rPr>
                <w:rStyle w:val="Lienhypertexte"/>
                <w:noProof/>
              </w:rPr>
              <w:t>Comment guérir de ses blessures intérieures ?</w:t>
            </w:r>
            <w:r w:rsidR="005F1A25">
              <w:rPr>
                <w:noProof/>
                <w:webHidden/>
              </w:rPr>
              <w:tab/>
            </w:r>
            <w:r w:rsidR="005F1A25">
              <w:rPr>
                <w:noProof/>
                <w:webHidden/>
              </w:rPr>
              <w:fldChar w:fldCharType="begin"/>
            </w:r>
            <w:r w:rsidR="005F1A25">
              <w:rPr>
                <w:noProof/>
                <w:webHidden/>
              </w:rPr>
              <w:instrText xml:space="preserve"> PAGEREF _Toc129873287 \h </w:instrText>
            </w:r>
            <w:r w:rsidR="005F1A25">
              <w:rPr>
                <w:noProof/>
                <w:webHidden/>
              </w:rPr>
            </w:r>
            <w:r w:rsidR="005F1A25">
              <w:rPr>
                <w:noProof/>
                <w:webHidden/>
              </w:rPr>
              <w:fldChar w:fldCharType="separate"/>
            </w:r>
            <w:r w:rsidR="005F1A25">
              <w:rPr>
                <w:noProof/>
                <w:webHidden/>
              </w:rPr>
              <w:t>5</w:t>
            </w:r>
            <w:r w:rsidR="005F1A25">
              <w:rPr>
                <w:noProof/>
                <w:webHidden/>
              </w:rPr>
              <w:fldChar w:fldCharType="end"/>
            </w:r>
          </w:hyperlink>
        </w:p>
        <w:p w14:paraId="4DEF3C66" w14:textId="77777777" w:rsidR="005F1A25" w:rsidRDefault="00000000" w:rsidP="009E571F">
          <w:pPr>
            <w:pStyle w:val="TM1"/>
          </w:pPr>
          <w:hyperlink w:anchor="_Toc129873288" w:history="1">
            <w:r w:rsidR="005F1A25" w:rsidRPr="006B0A0D">
              <w:rPr>
                <w:rStyle w:val="Lienhypertexte"/>
              </w:rPr>
              <w:t>VI- COMMENT FAIRE UNE DÉLIVRANCE ?</w:t>
            </w:r>
            <w:r w:rsidR="005F1A25">
              <w:rPr>
                <w:webHidden/>
              </w:rPr>
              <w:tab/>
            </w:r>
            <w:r w:rsidR="005F1A25">
              <w:rPr>
                <w:webHidden/>
              </w:rPr>
              <w:fldChar w:fldCharType="begin"/>
            </w:r>
            <w:r w:rsidR="005F1A25">
              <w:rPr>
                <w:webHidden/>
              </w:rPr>
              <w:instrText xml:space="preserve"> PAGEREF _Toc129873288 \h </w:instrText>
            </w:r>
            <w:r w:rsidR="005F1A25">
              <w:rPr>
                <w:webHidden/>
              </w:rPr>
            </w:r>
            <w:r w:rsidR="005F1A25">
              <w:rPr>
                <w:webHidden/>
              </w:rPr>
              <w:fldChar w:fldCharType="separate"/>
            </w:r>
            <w:r w:rsidR="005F1A25">
              <w:rPr>
                <w:webHidden/>
              </w:rPr>
              <w:t>8</w:t>
            </w:r>
            <w:r w:rsidR="005F1A25">
              <w:rPr>
                <w:webHidden/>
              </w:rPr>
              <w:fldChar w:fldCharType="end"/>
            </w:r>
          </w:hyperlink>
        </w:p>
        <w:p w14:paraId="6DECF0EA" w14:textId="77777777" w:rsidR="005F1A25" w:rsidRDefault="00000000" w:rsidP="009E571F">
          <w:pPr>
            <w:pStyle w:val="TM1"/>
          </w:pPr>
          <w:hyperlink w:anchor="_Toc129873289" w:history="1">
            <w:r w:rsidR="005F1A25" w:rsidRPr="006B0A0D">
              <w:rPr>
                <w:rStyle w:val="Lienhypertexte"/>
              </w:rPr>
              <w:t>6a- La vie missionnaire</w:t>
            </w:r>
            <w:r w:rsidR="005F1A25">
              <w:rPr>
                <w:webHidden/>
              </w:rPr>
              <w:tab/>
            </w:r>
            <w:r w:rsidR="005F1A25">
              <w:rPr>
                <w:webHidden/>
              </w:rPr>
              <w:fldChar w:fldCharType="begin"/>
            </w:r>
            <w:r w:rsidR="005F1A25">
              <w:rPr>
                <w:webHidden/>
              </w:rPr>
              <w:instrText xml:space="preserve"> PAGEREF _Toc129873289 \h </w:instrText>
            </w:r>
            <w:r w:rsidR="005F1A25">
              <w:rPr>
                <w:webHidden/>
              </w:rPr>
            </w:r>
            <w:r w:rsidR="005F1A25">
              <w:rPr>
                <w:webHidden/>
              </w:rPr>
              <w:fldChar w:fldCharType="separate"/>
            </w:r>
            <w:r w:rsidR="005F1A25">
              <w:rPr>
                <w:webHidden/>
              </w:rPr>
              <w:t>8</w:t>
            </w:r>
            <w:r w:rsidR="005F1A25">
              <w:rPr>
                <w:webHidden/>
              </w:rPr>
              <w:fldChar w:fldCharType="end"/>
            </w:r>
          </w:hyperlink>
        </w:p>
        <w:p w14:paraId="35E3355F" w14:textId="77777777" w:rsidR="005F1A25" w:rsidRDefault="00000000" w:rsidP="009E571F">
          <w:pPr>
            <w:pStyle w:val="TM1"/>
          </w:pPr>
          <w:hyperlink w:anchor="_Toc129873290" w:history="1">
            <w:r w:rsidR="005F1A25" w:rsidRPr="006B0A0D">
              <w:rPr>
                <w:rStyle w:val="Lienhypertexte"/>
              </w:rPr>
              <w:t>6b-La vie de consécration</w:t>
            </w:r>
            <w:r w:rsidR="005F1A25">
              <w:rPr>
                <w:webHidden/>
              </w:rPr>
              <w:tab/>
            </w:r>
            <w:r w:rsidR="005F1A25">
              <w:rPr>
                <w:webHidden/>
              </w:rPr>
              <w:fldChar w:fldCharType="begin"/>
            </w:r>
            <w:r w:rsidR="005F1A25">
              <w:rPr>
                <w:webHidden/>
              </w:rPr>
              <w:instrText xml:space="preserve"> PAGEREF _Toc129873290 \h </w:instrText>
            </w:r>
            <w:r w:rsidR="005F1A25">
              <w:rPr>
                <w:webHidden/>
              </w:rPr>
            </w:r>
            <w:r w:rsidR="005F1A25">
              <w:rPr>
                <w:webHidden/>
              </w:rPr>
              <w:fldChar w:fldCharType="separate"/>
            </w:r>
            <w:r w:rsidR="005F1A25">
              <w:rPr>
                <w:webHidden/>
              </w:rPr>
              <w:t>8</w:t>
            </w:r>
            <w:r w:rsidR="005F1A25">
              <w:rPr>
                <w:webHidden/>
              </w:rPr>
              <w:fldChar w:fldCharType="end"/>
            </w:r>
          </w:hyperlink>
        </w:p>
        <w:p w14:paraId="68835ACC" w14:textId="77777777" w:rsidR="005F1A25" w:rsidRDefault="00000000" w:rsidP="009E571F">
          <w:pPr>
            <w:pStyle w:val="TM1"/>
          </w:pPr>
          <w:hyperlink w:anchor="_Toc129873291" w:history="1">
            <w:r w:rsidR="005F1A25" w:rsidRPr="006B0A0D">
              <w:rPr>
                <w:rStyle w:val="Lienhypertexte"/>
              </w:rPr>
              <w:t>6c-La délivrance or d’une assemblée de prière</w:t>
            </w:r>
            <w:r w:rsidR="005F1A25">
              <w:rPr>
                <w:webHidden/>
              </w:rPr>
              <w:tab/>
            </w:r>
            <w:r w:rsidR="005F1A25">
              <w:rPr>
                <w:webHidden/>
              </w:rPr>
              <w:fldChar w:fldCharType="begin"/>
            </w:r>
            <w:r w:rsidR="005F1A25">
              <w:rPr>
                <w:webHidden/>
              </w:rPr>
              <w:instrText xml:space="preserve"> PAGEREF _Toc129873291 \h </w:instrText>
            </w:r>
            <w:r w:rsidR="005F1A25">
              <w:rPr>
                <w:webHidden/>
              </w:rPr>
            </w:r>
            <w:r w:rsidR="005F1A25">
              <w:rPr>
                <w:webHidden/>
              </w:rPr>
              <w:fldChar w:fldCharType="separate"/>
            </w:r>
            <w:r w:rsidR="005F1A25">
              <w:rPr>
                <w:webHidden/>
              </w:rPr>
              <w:t>8</w:t>
            </w:r>
            <w:r w:rsidR="005F1A25">
              <w:rPr>
                <w:webHidden/>
              </w:rPr>
              <w:fldChar w:fldCharType="end"/>
            </w:r>
          </w:hyperlink>
        </w:p>
        <w:p w14:paraId="123F236C" w14:textId="77777777" w:rsidR="005F1A25" w:rsidRDefault="00000000" w:rsidP="009E571F">
          <w:pPr>
            <w:pStyle w:val="TM1"/>
          </w:pPr>
          <w:hyperlink w:anchor="_Toc129873292" w:history="1">
            <w:r w:rsidR="005F1A25" w:rsidRPr="006B0A0D">
              <w:rPr>
                <w:rStyle w:val="Lienhypertexte"/>
              </w:rPr>
              <w:t>6d-La délivrance pendant une assemblée de prière</w:t>
            </w:r>
            <w:r w:rsidR="005F1A25">
              <w:rPr>
                <w:webHidden/>
              </w:rPr>
              <w:tab/>
            </w:r>
            <w:r w:rsidR="005F1A25">
              <w:rPr>
                <w:webHidden/>
              </w:rPr>
              <w:fldChar w:fldCharType="begin"/>
            </w:r>
            <w:r w:rsidR="005F1A25">
              <w:rPr>
                <w:webHidden/>
              </w:rPr>
              <w:instrText xml:space="preserve"> PAGEREF _Toc129873292 \h </w:instrText>
            </w:r>
            <w:r w:rsidR="005F1A25">
              <w:rPr>
                <w:webHidden/>
              </w:rPr>
            </w:r>
            <w:r w:rsidR="005F1A25">
              <w:rPr>
                <w:webHidden/>
              </w:rPr>
              <w:fldChar w:fldCharType="separate"/>
            </w:r>
            <w:r w:rsidR="005F1A25">
              <w:rPr>
                <w:webHidden/>
              </w:rPr>
              <w:t>8</w:t>
            </w:r>
            <w:r w:rsidR="005F1A25">
              <w:rPr>
                <w:webHidden/>
              </w:rPr>
              <w:fldChar w:fldCharType="end"/>
            </w:r>
          </w:hyperlink>
        </w:p>
        <w:p w14:paraId="1B3E9B83" w14:textId="77777777" w:rsidR="005F1A25" w:rsidRDefault="00000000" w:rsidP="009E571F">
          <w:pPr>
            <w:pStyle w:val="TM1"/>
          </w:pPr>
          <w:hyperlink w:anchor="_Toc129873293" w:history="1">
            <w:r w:rsidR="005F1A25" w:rsidRPr="006B0A0D">
              <w:rPr>
                <w:rStyle w:val="Lienhypertexte"/>
                <w:b w:val="0"/>
                <w:bCs/>
              </w:rPr>
              <w:t>VII- LA LOYAUTÉ/ FIDÉLITÉ (PASTEUR ALBERT)</w:t>
            </w:r>
            <w:r w:rsidR="005F1A25">
              <w:rPr>
                <w:webHidden/>
              </w:rPr>
              <w:tab/>
            </w:r>
            <w:r w:rsidR="005F1A25">
              <w:rPr>
                <w:webHidden/>
              </w:rPr>
              <w:fldChar w:fldCharType="begin"/>
            </w:r>
            <w:r w:rsidR="005F1A25">
              <w:rPr>
                <w:webHidden/>
              </w:rPr>
              <w:instrText xml:space="preserve"> PAGEREF _Toc129873293 \h </w:instrText>
            </w:r>
            <w:r w:rsidR="005F1A25">
              <w:rPr>
                <w:webHidden/>
              </w:rPr>
            </w:r>
            <w:r w:rsidR="005F1A25">
              <w:rPr>
                <w:webHidden/>
              </w:rPr>
              <w:fldChar w:fldCharType="separate"/>
            </w:r>
            <w:r w:rsidR="005F1A25">
              <w:rPr>
                <w:webHidden/>
              </w:rPr>
              <w:t>8</w:t>
            </w:r>
            <w:r w:rsidR="005F1A25">
              <w:rPr>
                <w:webHidden/>
              </w:rPr>
              <w:fldChar w:fldCharType="end"/>
            </w:r>
          </w:hyperlink>
        </w:p>
        <w:p w14:paraId="4BE0A9AF" w14:textId="77777777" w:rsidR="005F1A25" w:rsidRDefault="00000000" w:rsidP="009E571F">
          <w:pPr>
            <w:pStyle w:val="TM1"/>
          </w:pPr>
          <w:hyperlink w:anchor="_Toc129873294" w:history="1">
            <w:r w:rsidR="005F1A25" w:rsidRPr="006B0A0D">
              <w:rPr>
                <w:rStyle w:val="Lienhypertexte"/>
              </w:rPr>
              <w:t>IX- LA CROISSANCE DU MINISTÈRE</w:t>
            </w:r>
            <w:r w:rsidR="005F1A25">
              <w:rPr>
                <w:webHidden/>
              </w:rPr>
              <w:tab/>
            </w:r>
            <w:r w:rsidR="005F1A25">
              <w:rPr>
                <w:webHidden/>
              </w:rPr>
              <w:fldChar w:fldCharType="begin"/>
            </w:r>
            <w:r w:rsidR="005F1A25">
              <w:rPr>
                <w:webHidden/>
              </w:rPr>
              <w:instrText xml:space="preserve"> PAGEREF _Toc129873294 \h </w:instrText>
            </w:r>
            <w:r w:rsidR="005F1A25">
              <w:rPr>
                <w:webHidden/>
              </w:rPr>
            </w:r>
            <w:r w:rsidR="005F1A25">
              <w:rPr>
                <w:webHidden/>
              </w:rPr>
              <w:fldChar w:fldCharType="separate"/>
            </w:r>
            <w:r w:rsidR="005F1A25">
              <w:rPr>
                <w:webHidden/>
              </w:rPr>
              <w:t>9</w:t>
            </w:r>
            <w:r w:rsidR="005F1A25">
              <w:rPr>
                <w:webHidden/>
              </w:rPr>
              <w:fldChar w:fldCharType="end"/>
            </w:r>
          </w:hyperlink>
        </w:p>
        <w:p w14:paraId="04DA8827" w14:textId="77777777" w:rsidR="005F1A25" w:rsidRDefault="00000000" w:rsidP="009E571F">
          <w:pPr>
            <w:pStyle w:val="TM1"/>
          </w:pPr>
          <w:hyperlink w:anchor="_Toc129873295" w:history="1">
            <w:r w:rsidR="005F1A25" w:rsidRPr="006B0A0D">
              <w:rPr>
                <w:rStyle w:val="Lienhypertexte"/>
              </w:rPr>
              <w:t>X- FR AMOS DIBY</w:t>
            </w:r>
            <w:r w:rsidR="005F1A25">
              <w:rPr>
                <w:webHidden/>
              </w:rPr>
              <w:tab/>
            </w:r>
            <w:r w:rsidR="005F1A25">
              <w:rPr>
                <w:webHidden/>
              </w:rPr>
              <w:fldChar w:fldCharType="begin"/>
            </w:r>
            <w:r w:rsidR="005F1A25">
              <w:rPr>
                <w:webHidden/>
              </w:rPr>
              <w:instrText xml:space="preserve"> PAGEREF _Toc129873295 \h </w:instrText>
            </w:r>
            <w:r w:rsidR="005F1A25">
              <w:rPr>
                <w:webHidden/>
              </w:rPr>
            </w:r>
            <w:r w:rsidR="005F1A25">
              <w:rPr>
                <w:webHidden/>
              </w:rPr>
              <w:fldChar w:fldCharType="separate"/>
            </w:r>
            <w:r w:rsidR="005F1A25">
              <w:rPr>
                <w:webHidden/>
              </w:rPr>
              <w:t>9</w:t>
            </w:r>
            <w:r w:rsidR="005F1A25">
              <w:rPr>
                <w:webHidden/>
              </w:rPr>
              <w:fldChar w:fldCharType="end"/>
            </w:r>
          </w:hyperlink>
        </w:p>
        <w:p w14:paraId="4EA5F105" w14:textId="77777777" w:rsidR="005F1A25" w:rsidRDefault="005F1A25">
          <w:r>
            <w:rPr>
              <w:b/>
              <w:bCs/>
            </w:rPr>
            <w:fldChar w:fldCharType="end"/>
          </w:r>
        </w:p>
      </w:sdtContent>
    </w:sdt>
    <w:p w14:paraId="4F1C3724" w14:textId="77777777" w:rsidR="006508F1" w:rsidRPr="006508F1" w:rsidRDefault="006508F1" w:rsidP="006508F1">
      <w:pPr>
        <w:spacing w:line="360" w:lineRule="auto"/>
        <w:jc w:val="both"/>
      </w:pPr>
    </w:p>
    <w:p w14:paraId="087C3041" w14:textId="77777777" w:rsidR="000E7D98" w:rsidRPr="00D1423E" w:rsidRDefault="00D1423E" w:rsidP="00D1423E">
      <w:pPr>
        <w:pStyle w:val="Titre1"/>
        <w:rPr>
          <w:rFonts w:ascii="Times New Roman" w:hAnsi="Times New Roman" w:cs="Times New Roman"/>
          <w:b/>
          <w:color w:val="auto"/>
          <w:sz w:val="24"/>
          <w:szCs w:val="24"/>
        </w:rPr>
      </w:pPr>
      <w:bookmarkStart w:id="0" w:name="_Toc129873260"/>
      <w:r>
        <w:rPr>
          <w:rFonts w:ascii="Times New Roman" w:hAnsi="Times New Roman" w:cs="Times New Roman"/>
          <w:b/>
          <w:color w:val="auto"/>
          <w:sz w:val="24"/>
          <w:szCs w:val="24"/>
        </w:rPr>
        <w:t>I-</w:t>
      </w:r>
      <w:r w:rsidR="006508F1" w:rsidRPr="00D1423E">
        <w:rPr>
          <w:rFonts w:ascii="Times New Roman" w:hAnsi="Times New Roman" w:cs="Times New Roman"/>
          <w:b/>
          <w:color w:val="auto"/>
          <w:sz w:val="24"/>
          <w:szCs w:val="24"/>
        </w:rPr>
        <w:t>LA PRIÈRE</w:t>
      </w:r>
      <w:bookmarkEnd w:id="0"/>
      <w:r w:rsidR="006508F1" w:rsidRPr="00D1423E">
        <w:rPr>
          <w:rFonts w:ascii="Times New Roman" w:hAnsi="Times New Roman" w:cs="Times New Roman"/>
          <w:b/>
          <w:color w:val="auto"/>
          <w:sz w:val="24"/>
          <w:szCs w:val="24"/>
        </w:rPr>
        <w:t xml:space="preserve"> </w:t>
      </w:r>
    </w:p>
    <w:p w14:paraId="1F53EEBA" w14:textId="77777777" w:rsidR="00ED341E" w:rsidRPr="00ED341E" w:rsidRDefault="00ED341E" w:rsidP="00ED341E">
      <w:pPr>
        <w:spacing w:line="360" w:lineRule="auto"/>
        <w:ind w:firstLine="284"/>
        <w:jc w:val="both"/>
      </w:pPr>
      <w:r w:rsidRPr="00ED341E">
        <w:t>Le monde est devenu méchant alors uniquement ceux qui auront maitrisés le volet ‘Spirituel’ pourront s’en sortir.</w:t>
      </w:r>
    </w:p>
    <w:p w14:paraId="71FA297D" w14:textId="77777777" w:rsidR="00ED341E" w:rsidRPr="00ED341E" w:rsidRDefault="00ED341E" w:rsidP="00ED341E">
      <w:pPr>
        <w:spacing w:line="360" w:lineRule="auto"/>
        <w:jc w:val="both"/>
      </w:pPr>
      <w:r w:rsidRPr="00ED341E">
        <w:t>Adam et Eve ont certes péchés mais plutôt que la mort, leurs yeux charnels se sont ouverts alors que leurs yeux spirituels se sont éteints. Il y’a eu donc « Mort Spirituelle ».</w:t>
      </w:r>
    </w:p>
    <w:p w14:paraId="25168B09" w14:textId="77777777" w:rsidR="00ED341E" w:rsidRPr="00ED341E" w:rsidRDefault="00ED341E" w:rsidP="00ED341E">
      <w:pPr>
        <w:spacing w:line="360" w:lineRule="auto"/>
        <w:jc w:val="both"/>
      </w:pPr>
      <w:r w:rsidRPr="00ED341E">
        <w:t xml:space="preserve">Pour reprendre notre autonomie, notre nature spirituelle doit reprendre le pas sur la chair qui nous a tué. </w:t>
      </w:r>
    </w:p>
    <w:p w14:paraId="6CE09E06" w14:textId="77777777" w:rsidR="00ED341E" w:rsidRPr="00ED341E" w:rsidRDefault="00ED341E" w:rsidP="00ED341E">
      <w:pPr>
        <w:spacing w:line="360" w:lineRule="auto"/>
        <w:jc w:val="both"/>
      </w:pPr>
      <w:r w:rsidRPr="00ED341E">
        <w:t xml:space="preserve">Christ est mort pour cela. (Lire Watchman </w:t>
      </w:r>
      <w:proofErr w:type="spellStart"/>
      <w:r w:rsidRPr="00ED341E">
        <w:t>Nee</w:t>
      </w:r>
      <w:proofErr w:type="spellEnd"/>
      <w:r w:rsidRPr="00ED341E">
        <w:t>).</w:t>
      </w:r>
    </w:p>
    <w:p w14:paraId="001B5082" w14:textId="77777777" w:rsidR="00ED341E" w:rsidRPr="00ED341E" w:rsidRDefault="00ED341E" w:rsidP="00ED341E">
      <w:pPr>
        <w:spacing w:line="360" w:lineRule="auto"/>
        <w:jc w:val="both"/>
      </w:pPr>
      <w:r w:rsidRPr="00ED341E">
        <w:t>Afin que l’esprit s’expande dans notre vie, nous devons devenir des personnes de prière.</w:t>
      </w:r>
    </w:p>
    <w:p w14:paraId="32EC3650" w14:textId="77777777" w:rsidR="00ED341E" w:rsidRPr="00ED341E" w:rsidRDefault="00ED341E" w:rsidP="00ED341E">
      <w:pPr>
        <w:spacing w:line="360" w:lineRule="auto"/>
        <w:jc w:val="both"/>
      </w:pPr>
      <w:r w:rsidRPr="00ED341E">
        <w:t>Il y’a des batailles qu’on remportera car nous serons des hommes et femmes de prière.</w:t>
      </w:r>
    </w:p>
    <w:p w14:paraId="2AEC5F8D" w14:textId="77777777" w:rsidR="00ED341E" w:rsidRPr="00ED341E" w:rsidRDefault="00ED341E" w:rsidP="00ED341E">
      <w:pPr>
        <w:spacing w:line="360" w:lineRule="auto"/>
        <w:jc w:val="both"/>
      </w:pPr>
      <w:r w:rsidRPr="00ED341E">
        <w:t>En gros le défi de tout homme de Dieu est sa vie de Prière.</w:t>
      </w:r>
    </w:p>
    <w:p w14:paraId="491A66D5" w14:textId="77777777" w:rsidR="00ED341E" w:rsidRPr="00ED341E" w:rsidRDefault="00ED341E" w:rsidP="00ED341E">
      <w:pPr>
        <w:spacing w:line="360" w:lineRule="auto"/>
        <w:jc w:val="both"/>
      </w:pPr>
      <w:r w:rsidRPr="00ED341E">
        <w:t>Celui qui sert Dieu sans prier est un fonctionnaire de Dieu et non un serviteur de Dieu.</w:t>
      </w:r>
    </w:p>
    <w:p w14:paraId="14E7E594" w14:textId="77777777" w:rsidR="00ED341E" w:rsidRPr="00ED341E" w:rsidRDefault="00ED341E" w:rsidP="00ED341E">
      <w:pPr>
        <w:spacing w:line="360" w:lineRule="auto"/>
        <w:jc w:val="both"/>
      </w:pPr>
      <w:r w:rsidRPr="00ED341E">
        <w:t>Le vrai combat du diable est la prière. Notre contenu doit refléter le contenant.</w:t>
      </w:r>
    </w:p>
    <w:p w14:paraId="1F5F1D55" w14:textId="77777777" w:rsidR="00ED341E" w:rsidRPr="00ED341E" w:rsidRDefault="00ED341E" w:rsidP="00ED341E">
      <w:pPr>
        <w:spacing w:line="360" w:lineRule="auto"/>
        <w:jc w:val="both"/>
      </w:pPr>
      <w:r w:rsidRPr="00ED341E">
        <w:t xml:space="preserve">La clé du réveil spirituel c’est la prière : on abrège des luttes avec la prière. </w:t>
      </w:r>
    </w:p>
    <w:p w14:paraId="1EF5130F" w14:textId="77777777" w:rsidR="00ED341E" w:rsidRPr="00ED341E" w:rsidRDefault="00ED341E" w:rsidP="00ED341E">
      <w:pPr>
        <w:spacing w:line="360" w:lineRule="auto"/>
        <w:jc w:val="both"/>
      </w:pPr>
      <w:r w:rsidRPr="00ED341E">
        <w:t xml:space="preserve">Dans le surnaturel, on est exaltant que dans le physique. </w:t>
      </w:r>
    </w:p>
    <w:p w14:paraId="3AE8DD5F" w14:textId="77777777" w:rsidR="00ED341E" w:rsidRPr="00ED341E" w:rsidRDefault="00ED341E" w:rsidP="00ED341E">
      <w:pPr>
        <w:spacing w:line="360" w:lineRule="auto"/>
        <w:jc w:val="both"/>
      </w:pPr>
      <w:r w:rsidRPr="00ED341E">
        <w:t>On a tous des sens spirituels (toucher, odorat…). Nos songes sont des caméras de surveillance pour nous.</w:t>
      </w:r>
    </w:p>
    <w:p w14:paraId="128164D3" w14:textId="77777777" w:rsidR="00ED341E" w:rsidRPr="00ED341E" w:rsidRDefault="00ED341E" w:rsidP="00ED341E">
      <w:pPr>
        <w:spacing w:line="360" w:lineRule="auto"/>
        <w:jc w:val="both"/>
      </w:pPr>
      <w:r w:rsidRPr="00ED341E">
        <w:t>Si tu ne te rappelles pas tes songes, il faut prier.</w:t>
      </w:r>
    </w:p>
    <w:p w14:paraId="0905A7EE" w14:textId="77777777" w:rsidR="00ED341E" w:rsidRPr="00ED341E" w:rsidRDefault="00ED341E" w:rsidP="00ED341E">
      <w:pPr>
        <w:spacing w:line="360" w:lineRule="auto"/>
        <w:jc w:val="both"/>
      </w:pPr>
      <w:r w:rsidRPr="00ED341E">
        <w:t>Nous devons être coller à Dieu, avoir le divin en nous.</w:t>
      </w:r>
    </w:p>
    <w:p w14:paraId="39080E8F" w14:textId="77777777" w:rsidR="00ED341E" w:rsidRDefault="00ED341E" w:rsidP="00ED341E"/>
    <w:p w14:paraId="0523472A" w14:textId="77777777" w:rsidR="00ED341E" w:rsidRPr="00ED341E" w:rsidRDefault="00ED341E" w:rsidP="00ED341E">
      <w:pPr>
        <w:spacing w:line="360" w:lineRule="auto"/>
        <w:jc w:val="both"/>
        <w:rPr>
          <w:b/>
          <w:bCs/>
          <w:u w:val="single"/>
        </w:rPr>
      </w:pPr>
      <w:r w:rsidRPr="00ED341E">
        <w:rPr>
          <w:b/>
          <w:bCs/>
          <w:u w:val="single"/>
        </w:rPr>
        <w:t xml:space="preserve">Recommandations : </w:t>
      </w:r>
    </w:p>
    <w:p w14:paraId="356DC71D" w14:textId="77777777" w:rsidR="00ED341E" w:rsidRPr="00ED341E" w:rsidRDefault="00ED341E" w:rsidP="00ED341E">
      <w:pPr>
        <w:pStyle w:val="Paragraphedeliste"/>
        <w:numPr>
          <w:ilvl w:val="0"/>
          <w:numId w:val="6"/>
        </w:numPr>
        <w:spacing w:line="360" w:lineRule="auto"/>
        <w:jc w:val="both"/>
        <w:rPr>
          <w:rFonts w:ascii="Times New Roman" w:hAnsi="Times New Roman" w:cs="Times New Roman"/>
        </w:rPr>
      </w:pPr>
      <w:r w:rsidRPr="00ED341E">
        <w:rPr>
          <w:rFonts w:ascii="Times New Roman" w:hAnsi="Times New Roman" w:cs="Times New Roman"/>
        </w:rPr>
        <w:t>Exerçons-nous à prier !</w:t>
      </w:r>
    </w:p>
    <w:p w14:paraId="4F7C677F" w14:textId="77777777" w:rsidR="00ED341E" w:rsidRPr="00ED341E" w:rsidRDefault="00ED341E" w:rsidP="00ED341E">
      <w:pPr>
        <w:pStyle w:val="Paragraphedeliste"/>
        <w:numPr>
          <w:ilvl w:val="0"/>
          <w:numId w:val="6"/>
        </w:numPr>
        <w:spacing w:line="360" w:lineRule="auto"/>
        <w:jc w:val="both"/>
        <w:rPr>
          <w:rFonts w:ascii="Times New Roman" w:hAnsi="Times New Roman" w:cs="Times New Roman"/>
        </w:rPr>
      </w:pPr>
      <w:r w:rsidRPr="00ED341E">
        <w:rPr>
          <w:rFonts w:ascii="Times New Roman" w:hAnsi="Times New Roman" w:cs="Times New Roman"/>
        </w:rPr>
        <w:t>Définir un temps minimum de prière.</w:t>
      </w:r>
    </w:p>
    <w:p w14:paraId="729B434F" w14:textId="77777777" w:rsidR="00ED341E" w:rsidRPr="00ED341E" w:rsidRDefault="00ED341E" w:rsidP="00ED341E">
      <w:pPr>
        <w:pStyle w:val="Paragraphedeliste"/>
        <w:numPr>
          <w:ilvl w:val="0"/>
          <w:numId w:val="6"/>
        </w:numPr>
        <w:spacing w:line="360" w:lineRule="auto"/>
        <w:jc w:val="both"/>
        <w:rPr>
          <w:rFonts w:ascii="Times New Roman" w:hAnsi="Times New Roman" w:cs="Times New Roman"/>
        </w:rPr>
      </w:pPr>
      <w:r w:rsidRPr="00ED341E">
        <w:rPr>
          <w:rFonts w:ascii="Times New Roman" w:hAnsi="Times New Roman" w:cs="Times New Roman"/>
        </w:rPr>
        <w:t>Avoir une heure de prière.</w:t>
      </w:r>
    </w:p>
    <w:p w14:paraId="4972152D" w14:textId="77777777" w:rsidR="00ED341E" w:rsidRPr="00ED341E" w:rsidRDefault="00ED341E" w:rsidP="00ED341E">
      <w:pPr>
        <w:pStyle w:val="Paragraphedeliste"/>
        <w:numPr>
          <w:ilvl w:val="0"/>
          <w:numId w:val="6"/>
        </w:numPr>
        <w:spacing w:line="360" w:lineRule="auto"/>
        <w:jc w:val="both"/>
        <w:rPr>
          <w:rFonts w:ascii="Times New Roman" w:hAnsi="Times New Roman" w:cs="Times New Roman"/>
        </w:rPr>
      </w:pPr>
      <w:r w:rsidRPr="00ED341E">
        <w:rPr>
          <w:rFonts w:ascii="Times New Roman" w:hAnsi="Times New Roman" w:cs="Times New Roman"/>
        </w:rPr>
        <w:t>Oraison, messe+ prière personnelle</w:t>
      </w:r>
    </w:p>
    <w:p w14:paraId="38A33358" w14:textId="77777777" w:rsidR="00ED341E" w:rsidRPr="00ED341E" w:rsidRDefault="00ED341E" w:rsidP="00ED341E">
      <w:pPr>
        <w:pStyle w:val="Paragraphedeliste"/>
        <w:spacing w:line="360" w:lineRule="auto"/>
        <w:ind w:left="1080"/>
        <w:jc w:val="both"/>
        <w:rPr>
          <w:rFonts w:ascii="Times New Roman" w:hAnsi="Times New Roman" w:cs="Times New Roman"/>
          <w:b/>
          <w:bCs/>
          <w:lang w:val="fr-CI"/>
        </w:rPr>
      </w:pPr>
    </w:p>
    <w:p w14:paraId="67F58232" w14:textId="77777777" w:rsidR="00D920AC" w:rsidRPr="00D1423E" w:rsidRDefault="006508F1" w:rsidP="00D1423E">
      <w:pPr>
        <w:pStyle w:val="Titre1"/>
        <w:rPr>
          <w:rFonts w:ascii="Times New Roman" w:hAnsi="Times New Roman" w:cs="Times New Roman"/>
          <w:b/>
          <w:color w:val="auto"/>
          <w:sz w:val="24"/>
          <w:szCs w:val="24"/>
        </w:rPr>
      </w:pPr>
      <w:bookmarkStart w:id="1" w:name="_Toc129873261"/>
      <w:r w:rsidRPr="00D1423E">
        <w:rPr>
          <w:rFonts w:ascii="Times New Roman" w:hAnsi="Times New Roman" w:cs="Times New Roman"/>
          <w:b/>
          <w:color w:val="auto"/>
          <w:sz w:val="24"/>
          <w:szCs w:val="24"/>
        </w:rPr>
        <w:t xml:space="preserve">II- </w:t>
      </w:r>
      <w:r w:rsidR="00D1423E" w:rsidRPr="00D1423E">
        <w:rPr>
          <w:rFonts w:ascii="Times New Roman" w:hAnsi="Times New Roman" w:cs="Times New Roman"/>
          <w:b/>
          <w:color w:val="auto"/>
          <w:sz w:val="24"/>
          <w:szCs w:val="24"/>
        </w:rPr>
        <w:t>LA CONDUITE D'UNE ASSEMBLÉE CHARISMATIQUE</w:t>
      </w:r>
      <w:bookmarkEnd w:id="1"/>
      <w:r w:rsidR="00D1423E" w:rsidRPr="00D1423E">
        <w:rPr>
          <w:rFonts w:ascii="Times New Roman" w:hAnsi="Times New Roman" w:cs="Times New Roman"/>
          <w:b/>
          <w:color w:val="auto"/>
          <w:sz w:val="24"/>
          <w:szCs w:val="24"/>
        </w:rPr>
        <w:t xml:space="preserve"> </w:t>
      </w:r>
    </w:p>
    <w:p w14:paraId="5090A017" w14:textId="77777777" w:rsidR="00ED341E" w:rsidRPr="00ED341E" w:rsidRDefault="00ED341E" w:rsidP="00ED341E">
      <w:pPr>
        <w:spacing w:line="360" w:lineRule="auto"/>
        <w:jc w:val="both"/>
      </w:pPr>
      <w:r w:rsidRPr="00ED341E">
        <w:rPr>
          <w:b/>
          <w:bCs/>
          <w:u w:val="single"/>
        </w:rPr>
        <w:t>Jean 3 :</w:t>
      </w:r>
      <w:r w:rsidRPr="00ED341E">
        <w:t xml:space="preserve"> le vent souffle où il veut.</w:t>
      </w:r>
    </w:p>
    <w:p w14:paraId="575A69B9" w14:textId="77777777" w:rsidR="00ED341E" w:rsidRPr="00ED341E" w:rsidRDefault="00ED341E" w:rsidP="00ED341E">
      <w:pPr>
        <w:spacing w:line="360" w:lineRule="auto"/>
        <w:jc w:val="both"/>
      </w:pPr>
      <w:r w:rsidRPr="00ED341E">
        <w:t>Nous n’avons pas le droit d’empêcher l’Esprit Saint de souffler où il veut.</w:t>
      </w:r>
    </w:p>
    <w:p w14:paraId="4296B01B" w14:textId="77777777" w:rsidR="00ED341E" w:rsidRPr="00ED341E" w:rsidRDefault="00ED341E" w:rsidP="00ED341E">
      <w:pPr>
        <w:spacing w:line="360" w:lineRule="auto"/>
        <w:jc w:val="both"/>
      </w:pPr>
      <w:r w:rsidRPr="00ED341E">
        <w:t>On tue l’Esprit en voulant des schémas.</w:t>
      </w:r>
    </w:p>
    <w:p w14:paraId="29EEC3BE" w14:textId="77777777" w:rsidR="00ED341E" w:rsidRPr="00ED341E" w:rsidRDefault="00ED341E" w:rsidP="00ED341E">
      <w:pPr>
        <w:pStyle w:val="Paragraphedeliste"/>
        <w:numPr>
          <w:ilvl w:val="0"/>
          <w:numId w:val="7"/>
        </w:numPr>
        <w:spacing w:line="360" w:lineRule="auto"/>
        <w:jc w:val="both"/>
        <w:rPr>
          <w:rFonts w:ascii="Times New Roman" w:hAnsi="Times New Roman" w:cs="Times New Roman"/>
        </w:rPr>
      </w:pPr>
      <w:r w:rsidRPr="00ED341E">
        <w:rPr>
          <w:rFonts w:ascii="Times New Roman" w:hAnsi="Times New Roman" w:cs="Times New Roman"/>
        </w:rPr>
        <w:t>L’ouverture d’esprit permet à Dieu de nous parler.</w:t>
      </w:r>
    </w:p>
    <w:p w14:paraId="47D811E3" w14:textId="77777777" w:rsidR="00ED341E" w:rsidRPr="00ED341E" w:rsidRDefault="00ED341E" w:rsidP="00ED341E">
      <w:pPr>
        <w:pStyle w:val="Paragraphedeliste"/>
        <w:numPr>
          <w:ilvl w:val="0"/>
          <w:numId w:val="7"/>
        </w:numPr>
        <w:spacing w:line="360" w:lineRule="auto"/>
        <w:jc w:val="both"/>
        <w:rPr>
          <w:rFonts w:ascii="Times New Roman" w:hAnsi="Times New Roman" w:cs="Times New Roman"/>
        </w:rPr>
      </w:pPr>
      <w:r w:rsidRPr="00ED341E">
        <w:rPr>
          <w:rFonts w:ascii="Times New Roman" w:hAnsi="Times New Roman" w:cs="Times New Roman"/>
        </w:rPr>
        <w:t>Laisser l’Esprit Saint se mouvoir.</w:t>
      </w:r>
    </w:p>
    <w:p w14:paraId="4732FE57" w14:textId="77777777" w:rsidR="00ED341E" w:rsidRPr="00ED341E" w:rsidRDefault="00ED341E" w:rsidP="00ED341E">
      <w:pPr>
        <w:spacing w:line="360" w:lineRule="auto"/>
        <w:jc w:val="both"/>
      </w:pPr>
      <w:r w:rsidRPr="00ED341E">
        <w:t>Il n’y a pas de schéma spirituel, on conduit des gens mais on doit se laisser conduire par Dieu.</w:t>
      </w:r>
    </w:p>
    <w:p w14:paraId="0A543762" w14:textId="77777777" w:rsidR="00ED341E" w:rsidRPr="00ED341E" w:rsidRDefault="00ED341E" w:rsidP="00ED341E">
      <w:pPr>
        <w:spacing w:line="360" w:lineRule="auto"/>
        <w:jc w:val="both"/>
      </w:pPr>
      <w:r w:rsidRPr="00ED341E">
        <w:lastRenderedPageBreak/>
        <w:t>L’intercesseur doit être dans la peau de celui pour qui il prie. Le sujet de prière de la personne doit être comme un fardeau, on intercède mieux ainsi et on est efficace.</w:t>
      </w:r>
    </w:p>
    <w:p w14:paraId="5BDD7408" w14:textId="77777777" w:rsidR="00ED341E" w:rsidRPr="00ED341E" w:rsidRDefault="00ED341E" w:rsidP="00ED341E">
      <w:pPr>
        <w:spacing w:line="360" w:lineRule="auto"/>
        <w:jc w:val="both"/>
      </w:pPr>
      <w:r w:rsidRPr="00ED341E">
        <w:t>En cas de problème, il faut avoir la révélation d’abord pour mieux cibler l’intercession :</w:t>
      </w:r>
    </w:p>
    <w:p w14:paraId="59B9310B" w14:textId="77777777" w:rsidR="00ED341E" w:rsidRPr="00ED341E" w:rsidRDefault="00ED341E" w:rsidP="00ED341E">
      <w:pPr>
        <w:pStyle w:val="Paragraphedeliste"/>
        <w:numPr>
          <w:ilvl w:val="0"/>
          <w:numId w:val="8"/>
        </w:numPr>
        <w:spacing w:line="360" w:lineRule="auto"/>
        <w:jc w:val="both"/>
        <w:rPr>
          <w:rFonts w:ascii="Times New Roman" w:hAnsi="Times New Roman" w:cs="Times New Roman"/>
        </w:rPr>
      </w:pPr>
      <w:r w:rsidRPr="00ED341E">
        <w:rPr>
          <w:rFonts w:ascii="Times New Roman" w:hAnsi="Times New Roman" w:cs="Times New Roman"/>
        </w:rPr>
        <w:t>Il faut un don révélation pour une bonne intercession prophétique.</w:t>
      </w:r>
    </w:p>
    <w:p w14:paraId="309B608B" w14:textId="77777777" w:rsidR="00ED341E" w:rsidRPr="00ED341E" w:rsidRDefault="00ED341E" w:rsidP="00ED341E">
      <w:pPr>
        <w:pStyle w:val="Paragraphedeliste"/>
        <w:numPr>
          <w:ilvl w:val="0"/>
          <w:numId w:val="8"/>
        </w:numPr>
        <w:spacing w:line="360" w:lineRule="auto"/>
        <w:jc w:val="both"/>
        <w:rPr>
          <w:rFonts w:ascii="Times New Roman" w:hAnsi="Times New Roman" w:cs="Times New Roman"/>
        </w:rPr>
      </w:pPr>
      <w:r w:rsidRPr="00ED341E">
        <w:rPr>
          <w:rFonts w:ascii="Times New Roman" w:hAnsi="Times New Roman" w:cs="Times New Roman"/>
        </w:rPr>
        <w:t>Il faut s’appuyer sur les passages de la Bible comme plaidoirie,</w:t>
      </w:r>
    </w:p>
    <w:p w14:paraId="53D37D67" w14:textId="77777777" w:rsidR="00ED341E" w:rsidRPr="00ED341E" w:rsidRDefault="00ED341E" w:rsidP="00ED341E">
      <w:pPr>
        <w:pStyle w:val="Paragraphedeliste"/>
        <w:numPr>
          <w:ilvl w:val="0"/>
          <w:numId w:val="8"/>
        </w:numPr>
        <w:spacing w:line="360" w:lineRule="auto"/>
        <w:jc w:val="both"/>
        <w:rPr>
          <w:rFonts w:ascii="Times New Roman" w:hAnsi="Times New Roman" w:cs="Times New Roman"/>
        </w:rPr>
      </w:pPr>
      <w:r w:rsidRPr="00ED341E">
        <w:rPr>
          <w:rFonts w:ascii="Times New Roman" w:hAnsi="Times New Roman" w:cs="Times New Roman"/>
        </w:rPr>
        <w:t>Poser des actes de renversements</w:t>
      </w:r>
    </w:p>
    <w:p w14:paraId="737EA824" w14:textId="77777777" w:rsidR="00ED341E" w:rsidRPr="00D1423E" w:rsidRDefault="00ED341E" w:rsidP="00ED341E">
      <w:pPr>
        <w:pStyle w:val="Paragraphedeliste"/>
        <w:numPr>
          <w:ilvl w:val="0"/>
          <w:numId w:val="8"/>
        </w:numPr>
        <w:spacing w:line="360" w:lineRule="auto"/>
        <w:jc w:val="both"/>
        <w:rPr>
          <w:rFonts w:ascii="Times New Roman" w:hAnsi="Times New Roman" w:cs="Times New Roman"/>
        </w:rPr>
      </w:pPr>
      <w:r w:rsidRPr="00ED341E">
        <w:rPr>
          <w:rFonts w:ascii="Times New Roman" w:hAnsi="Times New Roman" w:cs="Times New Roman"/>
        </w:rPr>
        <w:t>Aller à l’information (parole contre parole, autel contre autel)</w:t>
      </w:r>
    </w:p>
    <w:p w14:paraId="5D05511B" w14:textId="77777777" w:rsidR="00ED341E" w:rsidRDefault="00ED341E" w:rsidP="006508F1">
      <w:pPr>
        <w:spacing w:line="360" w:lineRule="auto"/>
        <w:jc w:val="both"/>
        <w:rPr>
          <w:b/>
          <w:bCs/>
        </w:rPr>
      </w:pPr>
    </w:p>
    <w:p w14:paraId="30056588" w14:textId="77777777" w:rsidR="000E7D98" w:rsidRPr="004C7B12" w:rsidRDefault="006508F1" w:rsidP="004C7B12">
      <w:pPr>
        <w:pStyle w:val="Titre1"/>
        <w:spacing w:line="360" w:lineRule="auto"/>
        <w:rPr>
          <w:rFonts w:ascii="Times New Roman" w:hAnsi="Times New Roman" w:cs="Times New Roman"/>
          <w:b/>
          <w:color w:val="auto"/>
          <w:sz w:val="24"/>
          <w:szCs w:val="24"/>
        </w:rPr>
      </w:pPr>
      <w:bookmarkStart w:id="2" w:name="_Toc129873262"/>
      <w:r w:rsidRPr="004C7B12">
        <w:rPr>
          <w:rFonts w:ascii="Times New Roman" w:hAnsi="Times New Roman" w:cs="Times New Roman"/>
          <w:b/>
          <w:color w:val="auto"/>
          <w:sz w:val="24"/>
          <w:szCs w:val="24"/>
        </w:rPr>
        <w:t>III- LES DONS SPIRITUELS/ CHARISMES</w:t>
      </w:r>
      <w:bookmarkEnd w:id="2"/>
    </w:p>
    <w:p w14:paraId="5A14DB63" w14:textId="77777777" w:rsidR="00452ACB" w:rsidRPr="00CB5E0E" w:rsidRDefault="00452ACB" w:rsidP="004C7B12">
      <w:pPr>
        <w:spacing w:before="240" w:after="240" w:line="360" w:lineRule="auto"/>
      </w:pPr>
      <w:r w:rsidRPr="00CB5E0E">
        <w:rPr>
          <w:color w:val="000000"/>
        </w:rPr>
        <w:t>1 Corinthiens 12 v4</w:t>
      </w:r>
    </w:p>
    <w:p w14:paraId="6D313BA8" w14:textId="77777777" w:rsidR="00452ACB" w:rsidRPr="00CB5E0E" w:rsidRDefault="00452ACB" w:rsidP="004C7B12">
      <w:pPr>
        <w:spacing w:before="240" w:after="240" w:line="360" w:lineRule="auto"/>
      </w:pPr>
      <w:r w:rsidRPr="00CB5E0E">
        <w:rPr>
          <w:color w:val="000000"/>
        </w:rPr>
        <w:t xml:space="preserve">Ce </w:t>
      </w:r>
      <w:proofErr w:type="spellStart"/>
      <w:r w:rsidRPr="00CB5E0E">
        <w:rPr>
          <w:color w:val="000000"/>
        </w:rPr>
        <w:t>texe</w:t>
      </w:r>
      <w:proofErr w:type="spellEnd"/>
      <w:r w:rsidRPr="00CB5E0E">
        <w:rPr>
          <w:color w:val="000000"/>
        </w:rPr>
        <w:t xml:space="preserve"> </w:t>
      </w:r>
      <w:proofErr w:type="spellStart"/>
      <w:r w:rsidRPr="00CB5E0E">
        <w:rPr>
          <w:color w:val="000000"/>
        </w:rPr>
        <w:t>biblque</w:t>
      </w:r>
      <w:proofErr w:type="spellEnd"/>
      <w:r w:rsidRPr="00CB5E0E">
        <w:rPr>
          <w:color w:val="000000"/>
        </w:rPr>
        <w:t xml:space="preserve"> montre les </w:t>
      </w:r>
      <w:proofErr w:type="gramStart"/>
      <w:r w:rsidRPr="00CB5E0E">
        <w:rPr>
          <w:color w:val="000000"/>
        </w:rPr>
        <w:t>9  dons</w:t>
      </w:r>
      <w:proofErr w:type="gramEnd"/>
      <w:r w:rsidRPr="00CB5E0E">
        <w:rPr>
          <w:color w:val="000000"/>
        </w:rPr>
        <w:t xml:space="preserve"> </w:t>
      </w:r>
      <w:proofErr w:type="spellStart"/>
      <w:r w:rsidRPr="00CB5E0E">
        <w:rPr>
          <w:color w:val="000000"/>
        </w:rPr>
        <w:t>charismatique,Les</w:t>
      </w:r>
      <w:proofErr w:type="spellEnd"/>
      <w:r w:rsidRPr="00CB5E0E">
        <w:rPr>
          <w:color w:val="000000"/>
        </w:rPr>
        <w:t xml:space="preserve"> charisme les doses spirituels ou cariste viennent du mot </w:t>
      </w:r>
      <w:proofErr w:type="spellStart"/>
      <w:r w:rsidRPr="00CB5E0E">
        <w:rPr>
          <w:color w:val="000000"/>
        </w:rPr>
        <w:t>Charisma</w:t>
      </w:r>
      <w:proofErr w:type="spellEnd"/>
      <w:r w:rsidRPr="00CB5E0E">
        <w:rPr>
          <w:color w:val="000000"/>
        </w:rPr>
        <w:t xml:space="preserve"> ( grâce) une sorte de petits pouvoirs  que Dieu vous donne Gratuitement pour les autres.</w:t>
      </w:r>
    </w:p>
    <w:p w14:paraId="14CA7BF1" w14:textId="77777777" w:rsidR="00452ACB" w:rsidRPr="00CB5E0E" w:rsidRDefault="00452ACB" w:rsidP="004C7B12">
      <w:pPr>
        <w:spacing w:before="240" w:after="240" w:line="360" w:lineRule="auto"/>
      </w:pPr>
      <w:r w:rsidRPr="00CB5E0E">
        <w:rPr>
          <w:color w:val="000000"/>
        </w:rPr>
        <w:t>1 Corinthiens 14</w:t>
      </w:r>
    </w:p>
    <w:p w14:paraId="37019336" w14:textId="77777777" w:rsidR="00452ACB" w:rsidRPr="004C7B12" w:rsidRDefault="00452ACB" w:rsidP="004C7B12">
      <w:pPr>
        <w:spacing w:before="240" w:after="240" w:line="360" w:lineRule="auto"/>
      </w:pPr>
      <w:r w:rsidRPr="00CB5E0E">
        <w:rPr>
          <w:color w:val="000000"/>
        </w:rPr>
        <w:t>Dieu vous dans ces dons pas parce que vous le méritez mais parce qu'il veut faire quelque chose avec vous</w:t>
      </w:r>
      <w:r w:rsidRPr="004C7B12">
        <w:t>.</w:t>
      </w:r>
      <w:bookmarkStart w:id="3" w:name="_Toc129873263"/>
    </w:p>
    <w:p w14:paraId="52793D1B" w14:textId="77777777" w:rsidR="00452ACB" w:rsidRPr="004C7B12" w:rsidRDefault="006508F1" w:rsidP="004C7B12">
      <w:pPr>
        <w:pStyle w:val="Paragraphedeliste"/>
        <w:numPr>
          <w:ilvl w:val="0"/>
          <w:numId w:val="16"/>
        </w:numPr>
        <w:spacing w:before="240" w:after="240" w:line="360" w:lineRule="auto"/>
        <w:rPr>
          <w:rFonts w:ascii="Times New Roman" w:hAnsi="Times New Roman" w:cs="Times New Roman"/>
          <w:b/>
        </w:rPr>
      </w:pPr>
      <w:r w:rsidRPr="004C7B12">
        <w:rPr>
          <w:rFonts w:ascii="Times New Roman" w:hAnsi="Times New Roman" w:cs="Times New Roman"/>
          <w:b/>
        </w:rPr>
        <w:t>LES DONS DE PUISSANCE</w:t>
      </w:r>
      <w:bookmarkEnd w:id="3"/>
      <w:r w:rsidRPr="004C7B12">
        <w:rPr>
          <w:rFonts w:ascii="Times New Roman" w:hAnsi="Times New Roman" w:cs="Times New Roman"/>
          <w:b/>
        </w:rPr>
        <w:t xml:space="preserve"> </w:t>
      </w:r>
      <w:bookmarkStart w:id="4" w:name="_Toc129873264"/>
    </w:p>
    <w:p w14:paraId="102A2162" w14:textId="77777777" w:rsidR="000E7D98" w:rsidRPr="004C7B12" w:rsidRDefault="000E7D98" w:rsidP="004C7B12">
      <w:pPr>
        <w:pStyle w:val="Paragraphedeliste"/>
        <w:spacing w:before="240" w:after="240" w:line="360" w:lineRule="auto"/>
        <w:rPr>
          <w:rFonts w:ascii="Times New Roman" w:hAnsi="Times New Roman" w:cs="Times New Roman"/>
          <w:b/>
        </w:rPr>
      </w:pPr>
      <w:r w:rsidRPr="004C7B12">
        <w:rPr>
          <w:rFonts w:ascii="Times New Roman" w:hAnsi="Times New Roman" w:cs="Times New Roman"/>
          <w:b/>
        </w:rPr>
        <w:t>1-les dons de guérison</w:t>
      </w:r>
      <w:bookmarkEnd w:id="4"/>
      <w:r w:rsidRPr="004C7B12">
        <w:rPr>
          <w:rFonts w:ascii="Times New Roman" w:hAnsi="Times New Roman" w:cs="Times New Roman"/>
          <w:b/>
        </w:rPr>
        <w:t xml:space="preserve"> </w:t>
      </w:r>
    </w:p>
    <w:p w14:paraId="3B4F67A5" w14:textId="77777777" w:rsidR="00452ACB" w:rsidRPr="004C7B12" w:rsidRDefault="00452ACB" w:rsidP="004C7B12">
      <w:pPr>
        <w:spacing w:before="240" w:after="240" w:line="360" w:lineRule="auto"/>
      </w:pPr>
      <w:r w:rsidRPr="004C7B12">
        <w:rPr>
          <w:color w:val="000000"/>
        </w:rPr>
        <w:t>Les dons de guérison, guérison intérieure et guérison physique.</w:t>
      </w:r>
    </w:p>
    <w:p w14:paraId="704803DF" w14:textId="77777777" w:rsidR="00452ACB" w:rsidRPr="004C7B12" w:rsidRDefault="00452ACB" w:rsidP="004C7B12">
      <w:pPr>
        <w:spacing w:before="240" w:after="240" w:line="360" w:lineRule="auto"/>
      </w:pPr>
      <w:r w:rsidRPr="004C7B12">
        <w:rPr>
          <w:color w:val="000000"/>
        </w:rPr>
        <w:t>Don de guérison pour les maladies qu'on peut soigner humainement.</w:t>
      </w:r>
      <w:r w:rsidRPr="004C7B12">
        <w:t xml:space="preserve"> </w:t>
      </w:r>
      <w:r w:rsidRPr="004C7B12">
        <w:rPr>
          <w:color w:val="000000"/>
        </w:rPr>
        <w:t xml:space="preserve">Mais pour toute autre maladie incurable on parle de miracle de guérison. Prier beaucoup pour les maladies pour les malades </w:t>
      </w:r>
      <w:proofErr w:type="gramStart"/>
      <w:r w:rsidRPr="004C7B12">
        <w:rPr>
          <w:color w:val="000000"/>
        </w:rPr>
        <w:t>lis</w:t>
      </w:r>
      <w:proofErr w:type="gramEnd"/>
      <w:r w:rsidRPr="004C7B12">
        <w:rPr>
          <w:color w:val="000000"/>
        </w:rPr>
        <w:t xml:space="preserve"> beaucoup de livres qui en parle.</w:t>
      </w:r>
    </w:p>
    <w:p w14:paraId="15C98789" w14:textId="77777777" w:rsidR="00452ACB" w:rsidRPr="00C1587E" w:rsidRDefault="00452ACB" w:rsidP="00C1587E">
      <w:pPr>
        <w:spacing w:before="240" w:after="240" w:line="360" w:lineRule="auto"/>
        <w:rPr>
          <w:b/>
          <w:bCs/>
        </w:rPr>
      </w:pPr>
    </w:p>
    <w:p w14:paraId="6F61609E" w14:textId="77777777" w:rsidR="000E7D98" w:rsidRPr="00C1587E" w:rsidRDefault="000E7D98" w:rsidP="00D1423E">
      <w:pPr>
        <w:pStyle w:val="Titre1"/>
        <w:rPr>
          <w:rFonts w:ascii="Times New Roman" w:hAnsi="Times New Roman" w:cs="Times New Roman"/>
          <w:b/>
          <w:bCs/>
          <w:color w:val="auto"/>
          <w:sz w:val="24"/>
        </w:rPr>
      </w:pPr>
      <w:r w:rsidRPr="00C1587E">
        <w:rPr>
          <w:rFonts w:ascii="Times New Roman" w:hAnsi="Times New Roman" w:cs="Times New Roman"/>
          <w:b/>
          <w:bCs/>
          <w:color w:val="auto"/>
          <w:sz w:val="24"/>
        </w:rPr>
        <w:t xml:space="preserve">      </w:t>
      </w:r>
      <w:bookmarkStart w:id="5" w:name="_Toc129873265"/>
      <w:r w:rsidRPr="00C1587E">
        <w:rPr>
          <w:rFonts w:ascii="Times New Roman" w:hAnsi="Times New Roman" w:cs="Times New Roman"/>
          <w:b/>
          <w:bCs/>
          <w:color w:val="auto"/>
          <w:sz w:val="24"/>
        </w:rPr>
        <w:t>2-le don de miracle</w:t>
      </w:r>
      <w:bookmarkEnd w:id="5"/>
      <w:r w:rsidRPr="00C1587E">
        <w:rPr>
          <w:rFonts w:ascii="Times New Roman" w:hAnsi="Times New Roman" w:cs="Times New Roman"/>
          <w:b/>
          <w:bCs/>
          <w:color w:val="auto"/>
          <w:sz w:val="24"/>
        </w:rPr>
        <w:t xml:space="preserve"> </w:t>
      </w:r>
    </w:p>
    <w:p w14:paraId="05C4830A" w14:textId="77777777" w:rsidR="00C1587E" w:rsidRDefault="00C1587E" w:rsidP="00C1587E">
      <w:pPr>
        <w:rPr>
          <w:highlight w:val="red"/>
        </w:rPr>
      </w:pPr>
    </w:p>
    <w:p w14:paraId="5EE3D100" w14:textId="77777777" w:rsidR="00C1587E" w:rsidRDefault="00C1587E" w:rsidP="00C1587E">
      <w:r>
        <w:t xml:space="preserve">Le don de </w:t>
      </w:r>
      <w:proofErr w:type="gramStart"/>
      <w:r>
        <w:t>miracle  est</w:t>
      </w:r>
      <w:proofErr w:type="gramEnd"/>
      <w:r>
        <w:t xml:space="preserve"> ce qui n'est pas humainement faisable. Le miracle relève du surnaturel.</w:t>
      </w:r>
    </w:p>
    <w:p w14:paraId="64D5D9F2" w14:textId="77777777" w:rsidR="00C1587E" w:rsidRDefault="00C1587E" w:rsidP="00C1587E">
      <w:r>
        <w:t xml:space="preserve"> C'est ce qui ne peut pas se produire de façon naturelle ou humaine.</w:t>
      </w:r>
    </w:p>
    <w:p w14:paraId="7B16F6CC" w14:textId="77777777" w:rsidR="00C1587E" w:rsidRDefault="00C1587E" w:rsidP="00C1587E">
      <w:r>
        <w:t xml:space="preserve"> On parle de miracle quand ce sont des maladies dont on ne peut pas guérir humainement.</w:t>
      </w:r>
    </w:p>
    <w:p w14:paraId="3B06E0CD" w14:textId="77777777" w:rsidR="00C1587E" w:rsidRDefault="00C1587E" w:rsidP="00C1587E">
      <w:r>
        <w:t xml:space="preserve"> </w:t>
      </w:r>
      <w:proofErr w:type="gramStart"/>
      <w:r>
        <w:t>par</w:t>
      </w:r>
      <w:proofErr w:type="gramEnd"/>
      <w:r>
        <w:t xml:space="preserve"> exemple le sida.</w:t>
      </w:r>
    </w:p>
    <w:p w14:paraId="11EAF982" w14:textId="77777777" w:rsidR="00C1587E" w:rsidRDefault="00C1587E" w:rsidP="00C1587E">
      <w:r>
        <w:t xml:space="preserve"> Il faut toujours interroger le Saint-Esprit pour connaître les dons qu'il a placé en vous afin de les utiliser.</w:t>
      </w:r>
    </w:p>
    <w:p w14:paraId="7E72AC51" w14:textId="77777777" w:rsidR="00C1587E" w:rsidRDefault="00C1587E" w:rsidP="00C1587E">
      <w:r>
        <w:t xml:space="preserve"> Les dons demandent beaucoup d'humilité et de d’audace.</w:t>
      </w:r>
    </w:p>
    <w:p w14:paraId="10499331" w14:textId="77777777" w:rsidR="00C1587E" w:rsidRDefault="00C1587E" w:rsidP="00C1587E">
      <w:pPr>
        <w:rPr>
          <w:highlight w:val="red"/>
        </w:rPr>
      </w:pPr>
      <w:r>
        <w:lastRenderedPageBreak/>
        <w:t xml:space="preserve"> Les dons se développent par la lecture et l’écoute de la Bible ainsi que le jeûne et la prière.</w:t>
      </w:r>
    </w:p>
    <w:p w14:paraId="71A08AB3" w14:textId="77777777" w:rsidR="00C1587E" w:rsidRDefault="00C1587E" w:rsidP="00C1587E">
      <w:pPr>
        <w:rPr>
          <w:highlight w:val="red"/>
        </w:rPr>
      </w:pPr>
    </w:p>
    <w:p w14:paraId="36F5F54E" w14:textId="77777777" w:rsidR="00C1587E" w:rsidRPr="00C1587E" w:rsidRDefault="00C1587E" w:rsidP="00C1587E">
      <w:pPr>
        <w:rPr>
          <w:highlight w:val="red"/>
        </w:rPr>
      </w:pPr>
    </w:p>
    <w:p w14:paraId="14D089FB" w14:textId="77777777" w:rsidR="00452ACB" w:rsidRPr="004C7B12" w:rsidRDefault="000E7D98" w:rsidP="004C7B12">
      <w:pPr>
        <w:spacing w:before="240" w:after="240" w:line="360" w:lineRule="auto"/>
        <w:rPr>
          <w:b/>
          <w:bCs/>
        </w:rPr>
      </w:pPr>
      <w:r w:rsidRPr="004C7B12">
        <w:rPr>
          <w:b/>
          <w:bCs/>
        </w:rPr>
        <w:t xml:space="preserve">      </w:t>
      </w:r>
      <w:bookmarkStart w:id="6" w:name="_Toc129873266"/>
      <w:r w:rsidRPr="004C7B12">
        <w:rPr>
          <w:b/>
          <w:bCs/>
        </w:rPr>
        <w:t>3- Le don de foi</w:t>
      </w:r>
      <w:bookmarkEnd w:id="6"/>
      <w:r w:rsidRPr="004C7B12">
        <w:rPr>
          <w:b/>
          <w:bCs/>
        </w:rPr>
        <w:t xml:space="preserve"> </w:t>
      </w:r>
    </w:p>
    <w:p w14:paraId="1F4A1117" w14:textId="77777777" w:rsidR="00452ACB" w:rsidRPr="00CB5E0E" w:rsidRDefault="00452ACB" w:rsidP="004C7B12">
      <w:pPr>
        <w:spacing w:before="240" w:after="240" w:line="360" w:lineRule="auto"/>
      </w:pPr>
      <w:r w:rsidRPr="00CB5E0E">
        <w:rPr>
          <w:color w:val="000000"/>
        </w:rPr>
        <w:t xml:space="preserve">Dieu peut donner la foi à un moment spécifique pour ouvrir des portes à un moment </w:t>
      </w:r>
      <w:proofErr w:type="gramStart"/>
      <w:r w:rsidRPr="00CB5E0E">
        <w:rPr>
          <w:color w:val="000000"/>
        </w:rPr>
        <w:t>précis  (</w:t>
      </w:r>
      <w:proofErr w:type="gramEnd"/>
      <w:r w:rsidRPr="00CB5E0E">
        <w:rPr>
          <w:color w:val="000000"/>
        </w:rPr>
        <w:t>L'audace, visualisation fait partie des choses qui permettent aux dons de foi de se développer) .</w:t>
      </w:r>
    </w:p>
    <w:p w14:paraId="777E6DF4" w14:textId="77777777" w:rsidR="00452ACB" w:rsidRPr="00CB5E0E" w:rsidRDefault="00452ACB" w:rsidP="004C7B12">
      <w:pPr>
        <w:spacing w:before="240" w:after="240" w:line="360" w:lineRule="auto"/>
      </w:pPr>
      <w:r w:rsidRPr="00CB5E0E">
        <w:rPr>
          <w:color w:val="000000"/>
        </w:rPr>
        <w:t>La lecture de la Bible active la foi.</w:t>
      </w:r>
    </w:p>
    <w:p w14:paraId="484D183C" w14:textId="77777777" w:rsidR="00452ACB" w:rsidRPr="00CB5E0E" w:rsidRDefault="00452ACB" w:rsidP="004C7B12">
      <w:pPr>
        <w:spacing w:before="240" w:after="240" w:line="360" w:lineRule="auto"/>
      </w:pPr>
      <w:r w:rsidRPr="00CB5E0E">
        <w:rPr>
          <w:color w:val="000000"/>
        </w:rPr>
        <w:t> </w:t>
      </w:r>
      <w:proofErr w:type="gramStart"/>
      <w:r w:rsidRPr="00CB5E0E">
        <w:rPr>
          <w:color w:val="000000"/>
        </w:rPr>
        <w:t>demander</w:t>
      </w:r>
      <w:proofErr w:type="gramEnd"/>
      <w:r w:rsidRPr="00CB5E0E">
        <w:rPr>
          <w:color w:val="000000"/>
        </w:rPr>
        <w:t xml:space="preserve"> à Dieu d'augmenter en nous la foi</w:t>
      </w:r>
    </w:p>
    <w:p w14:paraId="50A79388" w14:textId="77777777" w:rsidR="00452ACB" w:rsidRPr="00CB5E0E" w:rsidRDefault="00452ACB" w:rsidP="004C7B12">
      <w:pPr>
        <w:spacing w:before="240" w:after="240" w:line="360" w:lineRule="auto"/>
      </w:pPr>
      <w:r w:rsidRPr="00CB5E0E">
        <w:rPr>
          <w:color w:val="000000"/>
        </w:rPr>
        <w:t xml:space="preserve">Lire, le livre de </w:t>
      </w:r>
      <w:proofErr w:type="gramStart"/>
      <w:r w:rsidRPr="00CB5E0E">
        <w:rPr>
          <w:color w:val="000000"/>
        </w:rPr>
        <w:t>certains homme</w:t>
      </w:r>
      <w:proofErr w:type="gramEnd"/>
      <w:r w:rsidRPr="00CB5E0E">
        <w:rPr>
          <w:color w:val="000000"/>
        </w:rPr>
        <w:t xml:space="preserve"> de Dieu comme le père tardif.</w:t>
      </w:r>
    </w:p>
    <w:p w14:paraId="47D3AB29" w14:textId="77777777" w:rsidR="000E7D98" w:rsidRPr="004C7B12" w:rsidRDefault="000E7D98" w:rsidP="004C7B12">
      <w:pPr>
        <w:pStyle w:val="Titre1"/>
        <w:spacing w:line="360" w:lineRule="auto"/>
        <w:rPr>
          <w:rFonts w:ascii="Times New Roman" w:hAnsi="Times New Roman" w:cs="Times New Roman"/>
          <w:color w:val="auto"/>
          <w:sz w:val="24"/>
          <w:szCs w:val="24"/>
          <w:highlight w:val="red"/>
        </w:rPr>
      </w:pPr>
    </w:p>
    <w:p w14:paraId="1E5A2D2C" w14:textId="77777777" w:rsidR="0029231B" w:rsidRPr="004C7B12" w:rsidRDefault="0029231B" w:rsidP="004C7B12">
      <w:pPr>
        <w:spacing w:before="240" w:after="240" w:line="360" w:lineRule="auto"/>
        <w:rPr>
          <w:b/>
          <w:bCs/>
        </w:rPr>
      </w:pPr>
      <w:bookmarkStart w:id="7" w:name="_Toc129873267"/>
      <w:r w:rsidRPr="004C7B12">
        <w:rPr>
          <w:b/>
          <w:bCs/>
        </w:rPr>
        <w:t>B-</w:t>
      </w:r>
      <w:r w:rsidR="006508F1" w:rsidRPr="004C7B12">
        <w:rPr>
          <w:b/>
          <w:bCs/>
        </w:rPr>
        <w:t>LES DONS DE RÉVÉLATION</w:t>
      </w:r>
      <w:bookmarkEnd w:id="7"/>
      <w:r w:rsidR="006508F1" w:rsidRPr="004C7B12">
        <w:rPr>
          <w:b/>
          <w:bCs/>
        </w:rPr>
        <w:t xml:space="preserve"> </w:t>
      </w:r>
      <w:r w:rsidRPr="004C7B12">
        <w:rPr>
          <w:b/>
          <w:bCs/>
        </w:rPr>
        <w:t xml:space="preserve">     </w:t>
      </w:r>
    </w:p>
    <w:p w14:paraId="0483AC55" w14:textId="77777777" w:rsidR="004C4A42" w:rsidRPr="004C7B12" w:rsidRDefault="0029231B" w:rsidP="004C7B12">
      <w:pPr>
        <w:spacing w:before="240" w:after="240" w:line="360" w:lineRule="auto"/>
        <w:jc w:val="both"/>
      </w:pPr>
      <w:r w:rsidRPr="004C7B12">
        <w:t xml:space="preserve"> </w:t>
      </w:r>
      <w:r w:rsidRPr="004C7B12">
        <w:rPr>
          <w:color w:val="000000"/>
        </w:rPr>
        <w:t>L</w:t>
      </w:r>
      <w:r w:rsidRPr="00603628">
        <w:rPr>
          <w:color w:val="000000"/>
        </w:rPr>
        <w:t>es dons demandent beaucoup d'humilité et d'audace.</w:t>
      </w:r>
      <w:r w:rsidRPr="004C7B12">
        <w:t xml:space="preserve"> </w:t>
      </w:r>
      <w:proofErr w:type="gramStart"/>
      <w:r w:rsidRPr="00603628">
        <w:rPr>
          <w:color w:val="000000"/>
        </w:rPr>
        <w:t>l'audace</w:t>
      </w:r>
      <w:proofErr w:type="gramEnd"/>
      <w:r w:rsidRPr="00603628">
        <w:rPr>
          <w:color w:val="000000"/>
        </w:rPr>
        <w:t xml:space="preserve"> et de s'engager pour Dieu en se disant que ça peut marcher ou pas.  </w:t>
      </w:r>
      <w:proofErr w:type="gramStart"/>
      <w:r w:rsidRPr="00603628">
        <w:rPr>
          <w:color w:val="000000"/>
        </w:rPr>
        <w:t>si</w:t>
      </w:r>
      <w:proofErr w:type="gramEnd"/>
      <w:r w:rsidRPr="00603628">
        <w:rPr>
          <w:color w:val="000000"/>
        </w:rPr>
        <w:t xml:space="preserve"> ça ne marche pas ce que les gens diront ne m'intéresse pas.</w:t>
      </w:r>
    </w:p>
    <w:p w14:paraId="4A76E6F6" w14:textId="77777777" w:rsidR="0029231B" w:rsidRPr="00603628" w:rsidRDefault="0029231B" w:rsidP="004C7B12">
      <w:pPr>
        <w:spacing w:before="240" w:after="240" w:line="360" w:lineRule="auto"/>
        <w:jc w:val="both"/>
      </w:pPr>
      <w:r w:rsidRPr="004C7B12">
        <w:rPr>
          <w:color w:val="000000"/>
        </w:rPr>
        <w:t>L</w:t>
      </w:r>
      <w:r w:rsidRPr="00603628">
        <w:rPr>
          <w:color w:val="000000"/>
        </w:rPr>
        <w:t>es dons de révélation</w:t>
      </w:r>
      <w:r w:rsidRPr="004C7B12">
        <w:rPr>
          <w:color w:val="000000"/>
        </w:rPr>
        <w:t> :</w:t>
      </w:r>
    </w:p>
    <w:p w14:paraId="4E873A0B" w14:textId="77777777" w:rsidR="0029231B" w:rsidRPr="00603628" w:rsidRDefault="0029231B" w:rsidP="004C7B12">
      <w:pPr>
        <w:spacing w:before="240" w:after="240" w:line="360" w:lineRule="auto"/>
        <w:jc w:val="both"/>
      </w:pPr>
      <w:r w:rsidRPr="00603628">
        <w:rPr>
          <w:color w:val="000000"/>
        </w:rPr>
        <w:t> </w:t>
      </w:r>
      <w:r w:rsidRPr="004C7B12">
        <w:rPr>
          <w:color w:val="000000"/>
        </w:rPr>
        <w:t>-</w:t>
      </w:r>
      <w:r w:rsidRPr="00603628">
        <w:rPr>
          <w:color w:val="000000"/>
        </w:rPr>
        <w:t>recevoir le message</w:t>
      </w:r>
    </w:p>
    <w:p w14:paraId="34CA8732" w14:textId="77777777" w:rsidR="0029231B" w:rsidRPr="00603628" w:rsidRDefault="0029231B" w:rsidP="004C7B12">
      <w:pPr>
        <w:spacing w:before="240" w:after="240" w:line="360" w:lineRule="auto"/>
        <w:jc w:val="both"/>
      </w:pPr>
      <w:r w:rsidRPr="00603628">
        <w:rPr>
          <w:color w:val="000000"/>
        </w:rPr>
        <w:t> </w:t>
      </w:r>
      <w:r w:rsidRPr="004C7B12">
        <w:rPr>
          <w:color w:val="000000"/>
        </w:rPr>
        <w:t>-</w:t>
      </w:r>
      <w:r w:rsidRPr="00603628">
        <w:rPr>
          <w:color w:val="000000"/>
        </w:rPr>
        <w:t>l'interpréter</w:t>
      </w:r>
    </w:p>
    <w:p w14:paraId="58B162C7" w14:textId="77777777" w:rsidR="0029231B" w:rsidRPr="00603628" w:rsidRDefault="0029231B" w:rsidP="004C7B12">
      <w:pPr>
        <w:spacing w:before="240" w:after="240" w:line="360" w:lineRule="auto"/>
        <w:jc w:val="both"/>
      </w:pPr>
      <w:r w:rsidRPr="00603628">
        <w:rPr>
          <w:color w:val="000000"/>
        </w:rPr>
        <w:t> </w:t>
      </w:r>
      <w:r w:rsidRPr="004C7B12">
        <w:rPr>
          <w:color w:val="000000"/>
        </w:rPr>
        <w:t>-</w:t>
      </w:r>
      <w:r w:rsidRPr="00603628">
        <w:rPr>
          <w:color w:val="000000"/>
        </w:rPr>
        <w:t>comprendre le message</w:t>
      </w:r>
    </w:p>
    <w:p w14:paraId="28274F6D" w14:textId="77777777" w:rsidR="0029231B" w:rsidRPr="00603628" w:rsidRDefault="0029231B" w:rsidP="004C7B12">
      <w:pPr>
        <w:spacing w:before="240" w:after="240" w:line="360" w:lineRule="auto"/>
        <w:jc w:val="both"/>
      </w:pPr>
      <w:r w:rsidRPr="00603628">
        <w:rPr>
          <w:color w:val="000000"/>
        </w:rPr>
        <w:t> L'interprétation et le rendu sont très importants.</w:t>
      </w:r>
    </w:p>
    <w:p w14:paraId="071EC7FE" w14:textId="77777777" w:rsidR="0029231B" w:rsidRPr="00603628" w:rsidRDefault="0029231B" w:rsidP="004C7B12">
      <w:pPr>
        <w:spacing w:before="240" w:after="240" w:line="360" w:lineRule="auto"/>
        <w:jc w:val="both"/>
      </w:pPr>
      <w:proofErr w:type="gramStart"/>
      <w:r w:rsidRPr="00603628">
        <w:rPr>
          <w:color w:val="000000"/>
        </w:rPr>
        <w:t>NB:</w:t>
      </w:r>
      <w:proofErr w:type="gramEnd"/>
      <w:r w:rsidRPr="00603628">
        <w:rPr>
          <w:color w:val="000000"/>
        </w:rPr>
        <w:t xml:space="preserve"> la lecture et l'écoute de la Parole de Dieu aiguise les sens spirituel</w:t>
      </w:r>
      <w:r w:rsidRPr="004C7B12">
        <w:rPr>
          <w:color w:val="000000"/>
        </w:rPr>
        <w:t xml:space="preserve"> (</w:t>
      </w:r>
      <w:r w:rsidRPr="00603628">
        <w:rPr>
          <w:color w:val="000000"/>
        </w:rPr>
        <w:t> Lecture biblique</w:t>
      </w:r>
      <w:r w:rsidRPr="004C7B12">
        <w:rPr>
          <w:color w:val="000000"/>
        </w:rPr>
        <w:t> </w:t>
      </w:r>
      <w:r w:rsidRPr="004C7B12">
        <w:t>;</w:t>
      </w:r>
      <w:r w:rsidRPr="00603628">
        <w:rPr>
          <w:color w:val="000000"/>
        </w:rPr>
        <w:t> jeune</w:t>
      </w:r>
      <w:r w:rsidRPr="004C7B12">
        <w:rPr>
          <w:color w:val="000000"/>
        </w:rPr>
        <w:t> </w:t>
      </w:r>
      <w:r w:rsidRPr="004C7B12">
        <w:t xml:space="preserve">; </w:t>
      </w:r>
      <w:r w:rsidRPr="00603628">
        <w:rPr>
          <w:color w:val="000000"/>
        </w:rPr>
        <w:t>prière</w:t>
      </w:r>
      <w:r w:rsidRPr="004C7B12">
        <w:rPr>
          <w:color w:val="000000"/>
        </w:rPr>
        <w:t> ;</w:t>
      </w:r>
      <w:r w:rsidRPr="00603628">
        <w:rPr>
          <w:color w:val="000000"/>
        </w:rPr>
        <w:t>ouverture d'esprit</w:t>
      </w:r>
      <w:r w:rsidRPr="004C7B12">
        <w:rPr>
          <w:color w:val="000000"/>
        </w:rPr>
        <w:t>)</w:t>
      </w:r>
      <w:r w:rsidRPr="00603628">
        <w:rPr>
          <w:color w:val="000000"/>
        </w:rPr>
        <w:t> </w:t>
      </w:r>
    </w:p>
    <w:p w14:paraId="42EB0203" w14:textId="77777777" w:rsidR="0029231B" w:rsidRPr="00603628" w:rsidRDefault="0029231B" w:rsidP="004C7B12">
      <w:pPr>
        <w:spacing w:before="240" w:after="240" w:line="360" w:lineRule="auto"/>
        <w:jc w:val="both"/>
      </w:pPr>
      <w:proofErr w:type="gramStart"/>
      <w:r w:rsidRPr="004C7B12">
        <w:rPr>
          <w:color w:val="000000"/>
        </w:rPr>
        <w:t>N</w:t>
      </w:r>
      <w:r w:rsidRPr="00603628">
        <w:rPr>
          <w:color w:val="000000"/>
        </w:rPr>
        <w:t>b:</w:t>
      </w:r>
      <w:proofErr w:type="gramEnd"/>
      <w:r w:rsidRPr="00603628">
        <w:rPr>
          <w:color w:val="000000"/>
        </w:rPr>
        <w:t>  tous les rêves ne sont pas révélateur</w:t>
      </w:r>
    </w:p>
    <w:p w14:paraId="4CB90368" w14:textId="77777777" w:rsidR="0029231B" w:rsidRPr="00603628" w:rsidRDefault="0029231B" w:rsidP="004C7B12">
      <w:pPr>
        <w:spacing w:before="240" w:after="240" w:line="360" w:lineRule="auto"/>
        <w:jc w:val="both"/>
      </w:pPr>
      <w:r w:rsidRPr="00603628">
        <w:rPr>
          <w:color w:val="000000"/>
        </w:rPr>
        <w:t> </w:t>
      </w:r>
      <w:r w:rsidRPr="004C7B12">
        <w:rPr>
          <w:color w:val="000000"/>
        </w:rPr>
        <w:t>P</w:t>
      </w:r>
      <w:r w:rsidRPr="00603628">
        <w:rPr>
          <w:color w:val="000000"/>
        </w:rPr>
        <w:t xml:space="preserve">our interpréter un rêve, rassurez-vous que le contenu </w:t>
      </w:r>
      <w:proofErr w:type="gramStart"/>
      <w:r w:rsidRPr="00603628">
        <w:rPr>
          <w:color w:val="000000"/>
        </w:rPr>
        <w:t>est</w:t>
      </w:r>
      <w:proofErr w:type="gramEnd"/>
      <w:r w:rsidRPr="00603628">
        <w:rPr>
          <w:color w:val="000000"/>
        </w:rPr>
        <w:t xml:space="preserve"> divin.</w:t>
      </w:r>
    </w:p>
    <w:p w14:paraId="70C49035" w14:textId="77777777" w:rsidR="0029231B" w:rsidRPr="00603628" w:rsidRDefault="0029231B" w:rsidP="004C7B12">
      <w:pPr>
        <w:spacing w:before="240" w:after="240" w:line="360" w:lineRule="auto"/>
        <w:jc w:val="both"/>
      </w:pPr>
      <w:r w:rsidRPr="00603628">
        <w:rPr>
          <w:color w:val="000000"/>
        </w:rPr>
        <w:t>Les symboles qui donnent de savoir quel message il s'agit.</w:t>
      </w:r>
    </w:p>
    <w:p w14:paraId="3FDD42E1" w14:textId="77777777" w:rsidR="0029231B" w:rsidRPr="00603628" w:rsidRDefault="0029231B" w:rsidP="004C7B12">
      <w:pPr>
        <w:spacing w:before="240" w:after="240" w:line="360" w:lineRule="auto"/>
        <w:jc w:val="both"/>
      </w:pPr>
      <w:r w:rsidRPr="00603628">
        <w:rPr>
          <w:color w:val="000000"/>
        </w:rPr>
        <w:lastRenderedPageBreak/>
        <w:t> </w:t>
      </w:r>
      <w:proofErr w:type="gramStart"/>
      <w:r w:rsidRPr="00603628">
        <w:rPr>
          <w:color w:val="000000"/>
        </w:rPr>
        <w:t>qu'est</w:t>
      </w:r>
      <w:proofErr w:type="gramEnd"/>
      <w:r w:rsidRPr="00603628">
        <w:rPr>
          <w:color w:val="000000"/>
        </w:rPr>
        <w:t>-ce que le rêve me dit à mon réveil.</w:t>
      </w:r>
    </w:p>
    <w:p w14:paraId="265B94DF" w14:textId="77777777" w:rsidR="0029231B" w:rsidRDefault="0029231B" w:rsidP="004C7B12">
      <w:pPr>
        <w:spacing w:before="240" w:after="240" w:line="360" w:lineRule="auto"/>
        <w:jc w:val="both"/>
        <w:rPr>
          <w:color w:val="000000"/>
        </w:rPr>
      </w:pPr>
      <w:r w:rsidRPr="00603628">
        <w:rPr>
          <w:color w:val="000000"/>
        </w:rPr>
        <w:t> </w:t>
      </w:r>
      <w:proofErr w:type="gramStart"/>
      <w:r w:rsidRPr="00603628">
        <w:rPr>
          <w:color w:val="000000"/>
        </w:rPr>
        <w:t>je</w:t>
      </w:r>
      <w:proofErr w:type="gramEnd"/>
      <w:r w:rsidRPr="00603628">
        <w:rPr>
          <w:color w:val="000000"/>
        </w:rPr>
        <w:t xml:space="preserve"> suis à quel niveau de ma vie</w:t>
      </w:r>
      <w:r w:rsidR="00AE5994" w:rsidRPr="004C7B12">
        <w:rPr>
          <w:color w:val="000000"/>
        </w:rPr>
        <w:t>.</w:t>
      </w:r>
    </w:p>
    <w:p w14:paraId="226AEE67" w14:textId="77777777" w:rsidR="00E25071" w:rsidRPr="00637B3D" w:rsidRDefault="00E25071" w:rsidP="00E25071">
      <w:pPr>
        <w:spacing w:line="360" w:lineRule="auto"/>
        <w:jc w:val="both"/>
        <w:rPr>
          <w:b/>
          <w:bCs/>
          <w:sz w:val="20"/>
          <w:szCs w:val="20"/>
        </w:rPr>
      </w:pPr>
      <w:r w:rsidRPr="00637B3D">
        <w:rPr>
          <w:b/>
          <w:bCs/>
          <w:color w:val="000000"/>
        </w:rPr>
        <w:t>Les dons de révélation</w:t>
      </w:r>
    </w:p>
    <w:p w14:paraId="7B48B284" w14:textId="77777777" w:rsidR="00E25071" w:rsidRPr="00637B3D" w:rsidRDefault="00E25071" w:rsidP="00E25071">
      <w:pPr>
        <w:spacing w:line="360" w:lineRule="auto"/>
        <w:jc w:val="both"/>
        <w:rPr>
          <w:sz w:val="20"/>
          <w:szCs w:val="20"/>
        </w:rPr>
      </w:pPr>
      <w:r w:rsidRPr="00637B3D">
        <w:rPr>
          <w:color w:val="000000"/>
        </w:rPr>
        <w:t> </w:t>
      </w:r>
      <w:proofErr w:type="gramStart"/>
      <w:r w:rsidRPr="00637B3D">
        <w:rPr>
          <w:color w:val="000000"/>
        </w:rPr>
        <w:t>il</w:t>
      </w:r>
      <w:proofErr w:type="gramEnd"/>
      <w:r w:rsidRPr="00637B3D">
        <w:rPr>
          <w:color w:val="000000"/>
        </w:rPr>
        <w:t xml:space="preserve"> e</w:t>
      </w:r>
      <w:r w:rsidRPr="00E25071">
        <w:rPr>
          <w:color w:val="000000"/>
        </w:rPr>
        <w:t xml:space="preserve">xiste </w:t>
      </w:r>
      <w:r w:rsidRPr="00637B3D">
        <w:rPr>
          <w:color w:val="000000"/>
        </w:rPr>
        <w:t>4 dons de révélation</w:t>
      </w:r>
    </w:p>
    <w:p w14:paraId="2EF56EA3" w14:textId="77777777" w:rsidR="00E25071" w:rsidRPr="00637B3D" w:rsidRDefault="00E25071" w:rsidP="00E25071">
      <w:pPr>
        <w:spacing w:line="360" w:lineRule="auto"/>
        <w:jc w:val="both"/>
        <w:rPr>
          <w:sz w:val="20"/>
          <w:szCs w:val="20"/>
        </w:rPr>
      </w:pPr>
      <w:r w:rsidRPr="00637B3D">
        <w:rPr>
          <w:color w:val="000000"/>
        </w:rPr>
        <w:t>- le discernement des esprits</w:t>
      </w:r>
    </w:p>
    <w:p w14:paraId="18A22049" w14:textId="77777777" w:rsidR="00E25071" w:rsidRPr="00637B3D" w:rsidRDefault="00E25071" w:rsidP="00E25071">
      <w:pPr>
        <w:spacing w:line="360" w:lineRule="auto"/>
        <w:jc w:val="both"/>
        <w:rPr>
          <w:sz w:val="20"/>
          <w:szCs w:val="20"/>
        </w:rPr>
      </w:pPr>
      <w:r w:rsidRPr="00637B3D">
        <w:rPr>
          <w:color w:val="000000"/>
        </w:rPr>
        <w:t>- la Parole de Sagesse</w:t>
      </w:r>
    </w:p>
    <w:p w14:paraId="1EBD456C" w14:textId="77777777" w:rsidR="00E25071" w:rsidRPr="00637B3D" w:rsidRDefault="00E25071" w:rsidP="00E25071">
      <w:pPr>
        <w:spacing w:line="360" w:lineRule="auto"/>
        <w:jc w:val="both"/>
        <w:rPr>
          <w:sz w:val="20"/>
          <w:szCs w:val="20"/>
        </w:rPr>
      </w:pPr>
      <w:r w:rsidRPr="00637B3D">
        <w:rPr>
          <w:color w:val="000000"/>
        </w:rPr>
        <w:t>- la prophétie</w:t>
      </w:r>
    </w:p>
    <w:p w14:paraId="5E1CFCDA" w14:textId="77777777" w:rsidR="00E25071" w:rsidRPr="00E25071" w:rsidRDefault="00E25071" w:rsidP="00E25071">
      <w:r w:rsidRPr="00637B3D">
        <w:rPr>
          <w:color w:val="000000"/>
        </w:rPr>
        <w:t>- la parole de connaissance</w:t>
      </w:r>
    </w:p>
    <w:p w14:paraId="191D0F04" w14:textId="77777777" w:rsidR="0029231B" w:rsidRPr="00E25071" w:rsidRDefault="0029231B" w:rsidP="00E25071">
      <w:pPr>
        <w:spacing w:line="360" w:lineRule="auto"/>
        <w:rPr>
          <w:lang w:val="fr-FR"/>
        </w:rPr>
      </w:pPr>
    </w:p>
    <w:p w14:paraId="0AD5BB70" w14:textId="77777777" w:rsidR="00E25071" w:rsidRPr="00E25071" w:rsidRDefault="00E25071" w:rsidP="00E25071">
      <w:pPr>
        <w:spacing w:line="360" w:lineRule="auto"/>
        <w:rPr>
          <w:b/>
          <w:bCs/>
        </w:rPr>
      </w:pPr>
      <w:bookmarkStart w:id="8" w:name="_Toc129873268"/>
      <w:r w:rsidRPr="00E25071">
        <w:rPr>
          <w:b/>
          <w:bCs/>
        </w:rPr>
        <w:t>1-</w:t>
      </w:r>
      <w:r w:rsidR="000E7D98" w:rsidRPr="00E25071">
        <w:rPr>
          <w:b/>
          <w:bCs/>
        </w:rPr>
        <w:t>Le discernement des esprits</w:t>
      </w:r>
      <w:bookmarkEnd w:id="8"/>
      <w:r w:rsidR="000E7D98" w:rsidRPr="00E25071">
        <w:rPr>
          <w:b/>
          <w:bCs/>
        </w:rPr>
        <w:t xml:space="preserve"> </w:t>
      </w:r>
      <w:r w:rsidRPr="00E25071">
        <w:rPr>
          <w:b/>
          <w:bCs/>
        </w:rPr>
        <w:t xml:space="preserve"> </w:t>
      </w:r>
    </w:p>
    <w:p w14:paraId="448466E4" w14:textId="77777777" w:rsidR="00E25071" w:rsidRPr="00E25071" w:rsidRDefault="00E25071" w:rsidP="00E25071">
      <w:pPr>
        <w:spacing w:line="360" w:lineRule="auto"/>
      </w:pPr>
    </w:p>
    <w:p w14:paraId="266C234E" w14:textId="77777777" w:rsidR="00E25071" w:rsidRPr="00637B3D" w:rsidRDefault="00E25071" w:rsidP="00E25071">
      <w:pPr>
        <w:spacing w:line="360" w:lineRule="auto"/>
      </w:pPr>
      <w:r w:rsidRPr="00637B3D">
        <w:rPr>
          <w:color w:val="000000"/>
        </w:rPr>
        <w:t>Les dons de révélation</w:t>
      </w:r>
    </w:p>
    <w:p w14:paraId="1D931F16" w14:textId="77777777" w:rsidR="00E25071" w:rsidRPr="00637B3D" w:rsidRDefault="00E25071" w:rsidP="00E25071">
      <w:pPr>
        <w:spacing w:line="360" w:lineRule="auto"/>
      </w:pPr>
      <w:r w:rsidRPr="00637B3D">
        <w:rPr>
          <w:color w:val="000000"/>
        </w:rPr>
        <w:t> </w:t>
      </w:r>
      <w:proofErr w:type="gramStart"/>
      <w:r w:rsidRPr="00637B3D">
        <w:rPr>
          <w:color w:val="000000"/>
        </w:rPr>
        <w:t>il</w:t>
      </w:r>
      <w:proofErr w:type="gramEnd"/>
      <w:r w:rsidRPr="00637B3D">
        <w:rPr>
          <w:color w:val="000000"/>
        </w:rPr>
        <w:t xml:space="preserve"> e</w:t>
      </w:r>
      <w:r w:rsidRPr="00E25071">
        <w:rPr>
          <w:color w:val="000000"/>
        </w:rPr>
        <w:t xml:space="preserve">xiste </w:t>
      </w:r>
      <w:r w:rsidRPr="00637B3D">
        <w:rPr>
          <w:color w:val="000000"/>
        </w:rPr>
        <w:t>4 dons de révélation</w:t>
      </w:r>
    </w:p>
    <w:p w14:paraId="301C47DD" w14:textId="77777777" w:rsidR="00E25071" w:rsidRPr="00637B3D" w:rsidRDefault="00E25071" w:rsidP="00E25071">
      <w:pPr>
        <w:spacing w:line="360" w:lineRule="auto"/>
      </w:pPr>
      <w:r w:rsidRPr="00637B3D">
        <w:rPr>
          <w:color w:val="000000"/>
        </w:rPr>
        <w:t>- le discernement des esprits</w:t>
      </w:r>
    </w:p>
    <w:p w14:paraId="47FDBDF4" w14:textId="77777777" w:rsidR="00E25071" w:rsidRPr="00637B3D" w:rsidRDefault="00E25071" w:rsidP="00E25071">
      <w:pPr>
        <w:spacing w:line="360" w:lineRule="auto"/>
      </w:pPr>
      <w:r w:rsidRPr="00637B3D">
        <w:rPr>
          <w:color w:val="000000"/>
        </w:rPr>
        <w:t>- la Parole de Sagesse</w:t>
      </w:r>
    </w:p>
    <w:p w14:paraId="6C6D1D38" w14:textId="77777777" w:rsidR="00E25071" w:rsidRPr="00637B3D" w:rsidRDefault="00E25071" w:rsidP="00E25071">
      <w:pPr>
        <w:spacing w:line="360" w:lineRule="auto"/>
      </w:pPr>
      <w:r w:rsidRPr="00637B3D">
        <w:rPr>
          <w:color w:val="000000"/>
        </w:rPr>
        <w:t>- la prophétie</w:t>
      </w:r>
    </w:p>
    <w:p w14:paraId="3106D68B" w14:textId="77777777" w:rsidR="00E25071" w:rsidRPr="00E25071" w:rsidRDefault="00E25071" w:rsidP="00E25071">
      <w:pPr>
        <w:spacing w:line="360" w:lineRule="auto"/>
      </w:pPr>
      <w:r w:rsidRPr="00637B3D">
        <w:rPr>
          <w:color w:val="000000"/>
        </w:rPr>
        <w:t>- la parole de connaissance</w:t>
      </w:r>
    </w:p>
    <w:p w14:paraId="6E616D3B" w14:textId="77777777" w:rsidR="000E7D98" w:rsidRPr="00E25071" w:rsidRDefault="000E7D98" w:rsidP="00D1423E">
      <w:pPr>
        <w:pStyle w:val="Titre1"/>
        <w:rPr>
          <w:rFonts w:ascii="Times New Roman" w:hAnsi="Times New Roman" w:cs="Times New Roman"/>
          <w:b/>
          <w:bCs/>
          <w:color w:val="auto"/>
          <w:sz w:val="24"/>
          <w:highlight w:val="red"/>
        </w:rPr>
      </w:pPr>
      <w:r w:rsidRPr="00E25071">
        <w:rPr>
          <w:rFonts w:ascii="Times New Roman" w:hAnsi="Times New Roman" w:cs="Times New Roman"/>
          <w:color w:val="auto"/>
          <w:sz w:val="24"/>
        </w:rPr>
        <w:t xml:space="preserve">  </w:t>
      </w:r>
      <w:r w:rsidRPr="00E25071">
        <w:rPr>
          <w:rFonts w:ascii="Times New Roman" w:hAnsi="Times New Roman" w:cs="Times New Roman"/>
          <w:b/>
          <w:bCs/>
          <w:color w:val="auto"/>
          <w:sz w:val="24"/>
        </w:rPr>
        <w:t xml:space="preserve">    </w:t>
      </w:r>
      <w:bookmarkStart w:id="9" w:name="_Toc129873269"/>
      <w:r w:rsidRPr="00E25071">
        <w:rPr>
          <w:rFonts w:ascii="Times New Roman" w:hAnsi="Times New Roman" w:cs="Times New Roman"/>
          <w:b/>
          <w:bCs/>
          <w:color w:val="auto"/>
          <w:sz w:val="24"/>
        </w:rPr>
        <w:t>2- la parole de connaissance</w:t>
      </w:r>
      <w:bookmarkEnd w:id="9"/>
      <w:r w:rsidRPr="00E25071">
        <w:rPr>
          <w:rFonts w:ascii="Times New Roman" w:hAnsi="Times New Roman" w:cs="Times New Roman"/>
          <w:b/>
          <w:bCs/>
          <w:color w:val="auto"/>
          <w:sz w:val="24"/>
        </w:rPr>
        <w:t xml:space="preserve"> </w:t>
      </w:r>
    </w:p>
    <w:p w14:paraId="2AA86F5D" w14:textId="77777777" w:rsidR="00E25071" w:rsidRDefault="00E25071" w:rsidP="00E25071">
      <w:pPr>
        <w:rPr>
          <w:highlight w:val="red"/>
        </w:rPr>
      </w:pPr>
    </w:p>
    <w:p w14:paraId="1AC5113D" w14:textId="77777777" w:rsidR="00E25071" w:rsidRPr="00637B3D" w:rsidRDefault="00E25071" w:rsidP="00E25071">
      <w:pPr>
        <w:spacing w:line="360" w:lineRule="auto"/>
        <w:jc w:val="both"/>
      </w:pPr>
      <w:proofErr w:type="gramStart"/>
      <w:r w:rsidRPr="00637B3D">
        <w:rPr>
          <w:color w:val="000000"/>
        </w:rPr>
        <w:t>c'est</w:t>
      </w:r>
      <w:proofErr w:type="gramEnd"/>
      <w:r w:rsidRPr="00637B3D">
        <w:rPr>
          <w:color w:val="000000"/>
        </w:rPr>
        <w:t xml:space="preserve"> le reflet de l'omniscience.</w:t>
      </w:r>
    </w:p>
    <w:p w14:paraId="15330B75" w14:textId="77777777" w:rsidR="00E25071" w:rsidRPr="00637B3D" w:rsidRDefault="00E25071" w:rsidP="00E25071">
      <w:pPr>
        <w:spacing w:line="360" w:lineRule="auto"/>
        <w:jc w:val="both"/>
      </w:pPr>
      <w:r w:rsidRPr="00637B3D">
        <w:rPr>
          <w:color w:val="000000"/>
        </w:rPr>
        <w:t xml:space="preserve"> Dieu dans la vie d'une personne à travers une </w:t>
      </w:r>
      <w:proofErr w:type="gramStart"/>
      <w:r w:rsidRPr="00637B3D">
        <w:rPr>
          <w:color w:val="000000"/>
        </w:rPr>
        <w:t>autre .</w:t>
      </w:r>
      <w:proofErr w:type="gramEnd"/>
    </w:p>
    <w:p w14:paraId="624B471E" w14:textId="77777777" w:rsidR="00E25071" w:rsidRPr="00637B3D" w:rsidRDefault="00E25071" w:rsidP="00E25071">
      <w:pPr>
        <w:spacing w:line="360" w:lineRule="auto"/>
        <w:jc w:val="both"/>
      </w:pPr>
      <w:r w:rsidRPr="00637B3D">
        <w:rPr>
          <w:color w:val="000000"/>
        </w:rPr>
        <w:t>Dieu donne des détails sur ce que quelqu'un vit ou sur la vie de quelqu'un.</w:t>
      </w:r>
    </w:p>
    <w:p w14:paraId="7CF42BE7" w14:textId="77777777" w:rsidR="00E25071" w:rsidRPr="00637B3D" w:rsidRDefault="00E25071" w:rsidP="00E25071">
      <w:pPr>
        <w:spacing w:line="360" w:lineRule="auto"/>
        <w:jc w:val="both"/>
      </w:pPr>
      <w:r w:rsidRPr="00637B3D">
        <w:rPr>
          <w:color w:val="000000"/>
        </w:rPr>
        <w:t> Jean 4 verset 1 à 42 Jésus et la Samaritaine.</w:t>
      </w:r>
    </w:p>
    <w:p w14:paraId="3E452D3C" w14:textId="77777777" w:rsidR="00E25071" w:rsidRPr="00637B3D" w:rsidRDefault="00E25071" w:rsidP="00E25071">
      <w:pPr>
        <w:spacing w:line="360" w:lineRule="auto"/>
        <w:jc w:val="both"/>
      </w:pPr>
      <w:r w:rsidRPr="00637B3D">
        <w:rPr>
          <w:color w:val="000000"/>
        </w:rPr>
        <w:t> Jean 1 verset 46 à 47, Jésus voyant venir en lui Nathanaël, dit de lui….</w:t>
      </w:r>
    </w:p>
    <w:p w14:paraId="7EE53B6C" w14:textId="77777777" w:rsidR="00E25071" w:rsidRPr="00637B3D" w:rsidRDefault="00E25071" w:rsidP="00E25071">
      <w:pPr>
        <w:spacing w:line="360" w:lineRule="auto"/>
        <w:jc w:val="both"/>
      </w:pPr>
      <w:r w:rsidRPr="00637B3D">
        <w:rPr>
          <w:color w:val="000000"/>
        </w:rPr>
        <w:t> </w:t>
      </w:r>
      <w:proofErr w:type="gramStart"/>
      <w:r w:rsidRPr="00637B3D">
        <w:rPr>
          <w:color w:val="000000"/>
        </w:rPr>
        <w:t>tout</w:t>
      </w:r>
      <w:proofErr w:type="gramEnd"/>
      <w:r w:rsidRPr="00637B3D">
        <w:rPr>
          <w:color w:val="000000"/>
        </w:rPr>
        <w:t xml:space="preserve"> contact avec la Bible église l'essence spirituel.</w:t>
      </w:r>
    </w:p>
    <w:p w14:paraId="3B259C44" w14:textId="77777777" w:rsidR="00E25071" w:rsidRPr="00637B3D" w:rsidRDefault="00E25071" w:rsidP="00E25071">
      <w:pPr>
        <w:spacing w:line="360" w:lineRule="auto"/>
        <w:jc w:val="both"/>
      </w:pPr>
      <w:r w:rsidRPr="00637B3D">
        <w:rPr>
          <w:color w:val="000000"/>
        </w:rPr>
        <w:t> 1 corinthien 12 verset 31</w:t>
      </w:r>
    </w:p>
    <w:p w14:paraId="2CE8A443" w14:textId="77777777" w:rsidR="00E25071" w:rsidRPr="00637B3D" w:rsidRDefault="00E25071" w:rsidP="00E25071">
      <w:pPr>
        <w:spacing w:line="360" w:lineRule="auto"/>
        <w:jc w:val="both"/>
      </w:pPr>
      <w:r w:rsidRPr="00637B3D">
        <w:rPr>
          <w:color w:val="000000"/>
        </w:rPr>
        <w:t xml:space="preserve"> 1 corinthien 14 verset 1 à 39, aspiré aussi </w:t>
      </w:r>
      <w:proofErr w:type="gramStart"/>
      <w:r w:rsidRPr="00637B3D">
        <w:rPr>
          <w:color w:val="000000"/>
        </w:rPr>
        <w:t>aux dons spirituel</w:t>
      </w:r>
      <w:proofErr w:type="gramEnd"/>
      <w:r w:rsidRPr="00637B3D">
        <w:rPr>
          <w:color w:val="000000"/>
        </w:rPr>
        <w:t xml:space="preserve"> mais surtout à celui de la prophétie.</w:t>
      </w:r>
    </w:p>
    <w:p w14:paraId="73F263B8" w14:textId="77777777" w:rsidR="00E25071" w:rsidRPr="00637B3D" w:rsidRDefault="00E25071" w:rsidP="00E25071">
      <w:pPr>
        <w:spacing w:line="360" w:lineRule="auto"/>
        <w:jc w:val="both"/>
      </w:pPr>
      <w:r w:rsidRPr="00637B3D">
        <w:rPr>
          <w:color w:val="000000"/>
        </w:rPr>
        <w:t> </w:t>
      </w:r>
      <w:proofErr w:type="gramStart"/>
      <w:r w:rsidRPr="00637B3D">
        <w:rPr>
          <w:color w:val="000000"/>
        </w:rPr>
        <w:t>les</w:t>
      </w:r>
      <w:proofErr w:type="gramEnd"/>
      <w:r w:rsidRPr="00637B3D">
        <w:rPr>
          <w:color w:val="000000"/>
        </w:rPr>
        <w:t xml:space="preserve"> 5 sens de l'homme sont les plateformes d'expression des dons de révélation</w:t>
      </w:r>
      <w:r>
        <w:t>.</w:t>
      </w:r>
    </w:p>
    <w:p w14:paraId="34E891B1" w14:textId="77777777" w:rsidR="000E7D98" w:rsidRPr="00E25071" w:rsidRDefault="000E7D98" w:rsidP="00D1423E">
      <w:pPr>
        <w:pStyle w:val="Titre1"/>
        <w:rPr>
          <w:rFonts w:ascii="Times New Roman" w:hAnsi="Times New Roman" w:cs="Times New Roman"/>
          <w:b/>
          <w:bCs/>
          <w:color w:val="auto"/>
          <w:sz w:val="24"/>
          <w:szCs w:val="24"/>
        </w:rPr>
      </w:pPr>
      <w:r w:rsidRPr="00E25071">
        <w:rPr>
          <w:rFonts w:ascii="Times New Roman" w:hAnsi="Times New Roman" w:cs="Times New Roman"/>
          <w:color w:val="auto"/>
          <w:sz w:val="24"/>
          <w:szCs w:val="24"/>
        </w:rPr>
        <w:t xml:space="preserve">      </w:t>
      </w:r>
      <w:bookmarkStart w:id="10" w:name="_Toc129873270"/>
      <w:r w:rsidRPr="00E25071">
        <w:rPr>
          <w:rFonts w:ascii="Times New Roman" w:hAnsi="Times New Roman" w:cs="Times New Roman"/>
          <w:b/>
          <w:bCs/>
          <w:color w:val="auto"/>
          <w:sz w:val="24"/>
          <w:szCs w:val="24"/>
        </w:rPr>
        <w:t>3- parole de sagesse</w:t>
      </w:r>
      <w:bookmarkEnd w:id="10"/>
      <w:r w:rsidRPr="00E25071">
        <w:rPr>
          <w:rFonts w:ascii="Times New Roman" w:hAnsi="Times New Roman" w:cs="Times New Roman"/>
          <w:b/>
          <w:bCs/>
          <w:color w:val="auto"/>
          <w:sz w:val="24"/>
          <w:szCs w:val="24"/>
        </w:rPr>
        <w:t xml:space="preserve"> </w:t>
      </w:r>
    </w:p>
    <w:p w14:paraId="5929F2EA" w14:textId="77777777" w:rsidR="00E25071" w:rsidRPr="00E25071" w:rsidRDefault="00E25071" w:rsidP="00E25071">
      <w:pPr>
        <w:rPr>
          <w:b/>
          <w:bCs/>
        </w:rPr>
      </w:pPr>
    </w:p>
    <w:p w14:paraId="3958DD04" w14:textId="77777777" w:rsidR="00E25071" w:rsidRPr="00637B3D" w:rsidRDefault="00E25071" w:rsidP="00E25071">
      <w:r w:rsidRPr="00637B3D">
        <w:rPr>
          <w:color w:val="000000"/>
        </w:rPr>
        <w:t xml:space="preserve"> Luc 20 vs 25, rendez </w:t>
      </w:r>
      <w:proofErr w:type="spellStart"/>
      <w:r w:rsidRPr="00637B3D">
        <w:rPr>
          <w:color w:val="000000"/>
        </w:rPr>
        <w:t>a</w:t>
      </w:r>
      <w:proofErr w:type="spellEnd"/>
      <w:r w:rsidRPr="00637B3D">
        <w:rPr>
          <w:color w:val="000000"/>
        </w:rPr>
        <w:t xml:space="preserve"> César ce qui est à </w:t>
      </w:r>
      <w:proofErr w:type="gramStart"/>
      <w:r w:rsidRPr="00637B3D">
        <w:rPr>
          <w:color w:val="000000"/>
        </w:rPr>
        <w:t>César  et</w:t>
      </w:r>
      <w:proofErr w:type="gramEnd"/>
      <w:r w:rsidRPr="00637B3D">
        <w:rPr>
          <w:color w:val="000000"/>
        </w:rPr>
        <w:t xml:space="preserve"> à Dieu ce qui est à Dieu.</w:t>
      </w:r>
    </w:p>
    <w:p w14:paraId="2123AC69" w14:textId="77777777" w:rsidR="00E25071" w:rsidRPr="00637B3D" w:rsidRDefault="00E25071" w:rsidP="00E25071">
      <w:r w:rsidRPr="00637B3D">
        <w:rPr>
          <w:color w:val="000000"/>
        </w:rPr>
        <w:t> </w:t>
      </w:r>
      <w:proofErr w:type="spellStart"/>
      <w:r w:rsidRPr="00637B3D">
        <w:rPr>
          <w:color w:val="000000"/>
        </w:rPr>
        <w:t>Jn</w:t>
      </w:r>
      <w:proofErr w:type="spellEnd"/>
      <w:r w:rsidRPr="00637B3D">
        <w:rPr>
          <w:color w:val="000000"/>
        </w:rPr>
        <w:t xml:space="preserve"> 8 v 1 à 11, Le cas de la femme adultère.</w:t>
      </w:r>
    </w:p>
    <w:p w14:paraId="7099F655" w14:textId="77777777" w:rsidR="00E25071" w:rsidRPr="00637B3D" w:rsidRDefault="00E25071" w:rsidP="00E25071"/>
    <w:p w14:paraId="5D8C11F0" w14:textId="77777777" w:rsidR="00E25071" w:rsidRPr="00637B3D" w:rsidRDefault="00E25071" w:rsidP="00E25071">
      <w:r w:rsidRPr="00637B3D">
        <w:rPr>
          <w:color w:val="000000"/>
        </w:rPr>
        <w:t> </w:t>
      </w:r>
      <w:proofErr w:type="gramStart"/>
      <w:r w:rsidRPr="00637B3D">
        <w:rPr>
          <w:color w:val="000000"/>
        </w:rPr>
        <w:t>c'est</w:t>
      </w:r>
      <w:proofErr w:type="gramEnd"/>
      <w:r w:rsidRPr="00637B3D">
        <w:rPr>
          <w:color w:val="000000"/>
        </w:rPr>
        <w:t xml:space="preserve"> une parole qu'on reçoit en situation de Dilemme, de confusion pour trancher d'une affaire.</w:t>
      </w:r>
    </w:p>
    <w:p w14:paraId="61991627" w14:textId="77777777" w:rsidR="00E25071" w:rsidRPr="00637B3D" w:rsidRDefault="00E25071" w:rsidP="00E25071">
      <w:r w:rsidRPr="00637B3D">
        <w:rPr>
          <w:color w:val="000000"/>
        </w:rPr>
        <w:t> </w:t>
      </w:r>
      <w:proofErr w:type="gramStart"/>
      <w:r w:rsidRPr="00637B3D">
        <w:rPr>
          <w:color w:val="000000"/>
        </w:rPr>
        <w:t>c'est</w:t>
      </w:r>
      <w:proofErr w:type="gramEnd"/>
      <w:r w:rsidRPr="00637B3D">
        <w:rPr>
          <w:color w:val="000000"/>
        </w:rPr>
        <w:t xml:space="preserve"> une parole qui donne une orientation lorsqu'il y a une confusion.</w:t>
      </w:r>
    </w:p>
    <w:p w14:paraId="48F3BA92" w14:textId="77777777" w:rsidR="00E25071" w:rsidRPr="00E25071" w:rsidRDefault="00E25071" w:rsidP="00E25071">
      <w:r w:rsidRPr="00637B3D">
        <w:rPr>
          <w:color w:val="000000"/>
        </w:rPr>
        <w:lastRenderedPageBreak/>
        <w:t> </w:t>
      </w:r>
      <w:proofErr w:type="gramStart"/>
      <w:r w:rsidRPr="00637B3D">
        <w:rPr>
          <w:color w:val="000000"/>
        </w:rPr>
        <w:t>un</w:t>
      </w:r>
      <w:proofErr w:type="gramEnd"/>
      <w:r w:rsidRPr="00637B3D">
        <w:rPr>
          <w:color w:val="000000"/>
        </w:rPr>
        <w:t xml:space="preserve"> roi 3 verset 16 à 28, Salomon et les deux femmes qui venaient d'accoucher</w:t>
      </w:r>
    </w:p>
    <w:p w14:paraId="49495C2A" w14:textId="77777777" w:rsidR="00E25071" w:rsidRPr="00E25071" w:rsidRDefault="00E25071" w:rsidP="00E25071"/>
    <w:p w14:paraId="1E618B08" w14:textId="77777777" w:rsidR="000E7D98" w:rsidRPr="00E25071" w:rsidRDefault="000E7D98" w:rsidP="00D1423E">
      <w:pPr>
        <w:pStyle w:val="Titre1"/>
        <w:rPr>
          <w:rFonts w:ascii="Times New Roman" w:hAnsi="Times New Roman" w:cs="Times New Roman"/>
          <w:b/>
          <w:bCs/>
          <w:color w:val="auto"/>
          <w:sz w:val="24"/>
        </w:rPr>
      </w:pPr>
      <w:r w:rsidRPr="00E25071">
        <w:rPr>
          <w:rFonts w:ascii="Times New Roman" w:hAnsi="Times New Roman" w:cs="Times New Roman"/>
          <w:color w:val="auto"/>
          <w:sz w:val="24"/>
        </w:rPr>
        <w:t xml:space="preserve">      </w:t>
      </w:r>
      <w:bookmarkStart w:id="11" w:name="_Toc129873271"/>
      <w:r w:rsidRPr="00E25071">
        <w:rPr>
          <w:rFonts w:ascii="Times New Roman" w:hAnsi="Times New Roman" w:cs="Times New Roman"/>
          <w:b/>
          <w:bCs/>
          <w:color w:val="auto"/>
          <w:sz w:val="24"/>
        </w:rPr>
        <w:t>4- la prophétie</w:t>
      </w:r>
      <w:bookmarkEnd w:id="11"/>
      <w:r w:rsidRPr="00E25071">
        <w:rPr>
          <w:rFonts w:ascii="Times New Roman" w:hAnsi="Times New Roman" w:cs="Times New Roman"/>
          <w:b/>
          <w:bCs/>
          <w:color w:val="auto"/>
          <w:sz w:val="24"/>
        </w:rPr>
        <w:t xml:space="preserve"> </w:t>
      </w:r>
    </w:p>
    <w:p w14:paraId="1F1F683B" w14:textId="77777777" w:rsidR="00E25071" w:rsidRDefault="00E25071" w:rsidP="00E25071"/>
    <w:p w14:paraId="12EE6D5D" w14:textId="77777777" w:rsidR="00E25071" w:rsidRPr="00637B3D" w:rsidRDefault="00E25071" w:rsidP="00E25071">
      <w:pPr>
        <w:spacing w:line="360" w:lineRule="auto"/>
        <w:jc w:val="both"/>
      </w:pPr>
      <w:r w:rsidRPr="00E25071">
        <w:rPr>
          <w:color w:val="000000"/>
        </w:rPr>
        <w:t>1</w:t>
      </w:r>
      <w:r w:rsidRPr="00637B3D">
        <w:rPr>
          <w:color w:val="000000"/>
        </w:rPr>
        <w:t xml:space="preserve"> corinthien 14 verset 3, celui qui prophétise et des filles </w:t>
      </w:r>
      <w:proofErr w:type="gramStart"/>
      <w:r w:rsidRPr="00637B3D">
        <w:rPr>
          <w:color w:val="000000"/>
        </w:rPr>
        <w:t>exhorte .</w:t>
      </w:r>
      <w:proofErr w:type="gramEnd"/>
    </w:p>
    <w:p w14:paraId="5FE638AA" w14:textId="77777777" w:rsidR="00E25071" w:rsidRPr="00637B3D" w:rsidRDefault="00E25071" w:rsidP="00E25071">
      <w:pPr>
        <w:spacing w:line="360" w:lineRule="auto"/>
        <w:jc w:val="both"/>
      </w:pPr>
      <w:r w:rsidRPr="00637B3D">
        <w:rPr>
          <w:color w:val="000000"/>
        </w:rPr>
        <w:t>La prophétie édifie encourage.</w:t>
      </w:r>
    </w:p>
    <w:p w14:paraId="1E18AE39" w14:textId="77777777" w:rsidR="00E25071" w:rsidRPr="00E25071" w:rsidRDefault="00E25071" w:rsidP="00E25071"/>
    <w:p w14:paraId="33E079BB" w14:textId="77777777" w:rsidR="003D0311" w:rsidRPr="00AE5994" w:rsidRDefault="006508F1" w:rsidP="00D1423E">
      <w:pPr>
        <w:pStyle w:val="Titre1"/>
        <w:rPr>
          <w:rFonts w:ascii="Times New Roman" w:hAnsi="Times New Roman" w:cs="Times New Roman"/>
          <w:b/>
          <w:bCs/>
          <w:color w:val="auto"/>
          <w:sz w:val="24"/>
        </w:rPr>
      </w:pPr>
      <w:bookmarkStart w:id="12" w:name="_Toc129873272"/>
      <w:r w:rsidRPr="00AE5994">
        <w:rPr>
          <w:rFonts w:ascii="Times New Roman" w:hAnsi="Times New Roman" w:cs="Times New Roman"/>
          <w:b/>
          <w:bCs/>
          <w:color w:val="auto"/>
          <w:sz w:val="24"/>
        </w:rPr>
        <w:t>C-L ’INTERPRÉTATION DES RÊVES</w:t>
      </w:r>
      <w:bookmarkEnd w:id="12"/>
    </w:p>
    <w:p w14:paraId="45AAB72D" w14:textId="77777777" w:rsidR="00AE5994" w:rsidRPr="00AE5994" w:rsidRDefault="00AE5994" w:rsidP="00AE5994"/>
    <w:p w14:paraId="414214AF" w14:textId="77777777" w:rsidR="00AE5994" w:rsidRPr="00AE5994" w:rsidRDefault="00AE5994" w:rsidP="00AE5994">
      <w:pPr>
        <w:pStyle w:val="NormalWeb"/>
        <w:spacing w:before="0" w:beforeAutospacing="0" w:after="0" w:afterAutospacing="0" w:line="360" w:lineRule="auto"/>
        <w:jc w:val="both"/>
      </w:pPr>
      <w:r w:rsidRPr="00AE5994">
        <w:rPr>
          <w:color w:val="000000"/>
        </w:rPr>
        <w:t>Recevoir le message</w:t>
      </w:r>
    </w:p>
    <w:p w14:paraId="1F206786" w14:textId="77777777" w:rsidR="00AE5994" w:rsidRPr="00AE5994" w:rsidRDefault="00AE5994" w:rsidP="00AE5994">
      <w:pPr>
        <w:pStyle w:val="NormalWeb"/>
        <w:spacing w:before="0" w:beforeAutospacing="0" w:after="0" w:afterAutospacing="0" w:line="360" w:lineRule="auto"/>
        <w:jc w:val="both"/>
      </w:pPr>
      <w:r w:rsidRPr="00AE5994">
        <w:rPr>
          <w:color w:val="000000"/>
        </w:rPr>
        <w:t> -il peut se faire par des songes. Il faut donc assurer que le message a un contenu divin. </w:t>
      </w:r>
    </w:p>
    <w:p w14:paraId="39305360" w14:textId="77777777" w:rsidR="00AE5994" w:rsidRPr="00AE5994" w:rsidRDefault="00AE5994" w:rsidP="00AE5994">
      <w:pPr>
        <w:pStyle w:val="NormalWeb"/>
        <w:spacing w:before="0" w:beforeAutospacing="0" w:after="0" w:afterAutospacing="0" w:line="360" w:lineRule="auto"/>
        <w:jc w:val="both"/>
      </w:pPr>
      <w:r w:rsidRPr="00AE5994">
        <w:rPr>
          <w:color w:val="000000"/>
        </w:rPr>
        <w:t xml:space="preserve"> -il peut se faire aussi par une vision. </w:t>
      </w:r>
      <w:proofErr w:type="gramStart"/>
      <w:r w:rsidRPr="00AE5994">
        <w:rPr>
          <w:color w:val="000000"/>
        </w:rPr>
        <w:t>un</w:t>
      </w:r>
      <w:proofErr w:type="gramEnd"/>
      <w:r w:rsidRPr="00AE5994">
        <w:rPr>
          <w:color w:val="000000"/>
        </w:rPr>
        <w:t xml:space="preserve"> message reçu en étant par exemple en éveil.</w:t>
      </w:r>
    </w:p>
    <w:p w14:paraId="0DFB5F99" w14:textId="77777777" w:rsidR="00AE5994" w:rsidRPr="00AE5994" w:rsidRDefault="00AE5994" w:rsidP="00AE5994">
      <w:pPr>
        <w:pStyle w:val="NormalWeb"/>
        <w:spacing w:before="0" w:beforeAutospacing="0" w:after="0" w:afterAutospacing="0" w:line="360" w:lineRule="auto"/>
        <w:jc w:val="both"/>
      </w:pPr>
      <w:r w:rsidRPr="00AE5994">
        <w:rPr>
          <w:color w:val="000000"/>
        </w:rPr>
        <w:t> </w:t>
      </w:r>
      <w:proofErr w:type="gramStart"/>
      <w:r w:rsidRPr="00AE5994">
        <w:rPr>
          <w:color w:val="000000"/>
        </w:rPr>
        <w:t>le</w:t>
      </w:r>
      <w:proofErr w:type="gramEnd"/>
      <w:r w:rsidRPr="00AE5994">
        <w:rPr>
          <w:color w:val="000000"/>
        </w:rPr>
        <w:t xml:space="preserve"> rendu du message</w:t>
      </w:r>
    </w:p>
    <w:p w14:paraId="7F8F1C43" w14:textId="77777777" w:rsidR="00AE5994" w:rsidRPr="00AE5994" w:rsidRDefault="00AE5994" w:rsidP="00AE5994">
      <w:pPr>
        <w:pStyle w:val="NormalWeb"/>
        <w:spacing w:before="0" w:beforeAutospacing="0" w:after="0" w:afterAutospacing="0" w:line="360" w:lineRule="auto"/>
        <w:jc w:val="both"/>
      </w:pPr>
      <w:r w:rsidRPr="00AE5994">
        <w:rPr>
          <w:color w:val="000000"/>
        </w:rPr>
        <w:t> </w:t>
      </w:r>
      <w:proofErr w:type="gramStart"/>
      <w:r w:rsidRPr="00AE5994">
        <w:rPr>
          <w:color w:val="000000"/>
        </w:rPr>
        <w:t>il</w:t>
      </w:r>
      <w:proofErr w:type="gramEnd"/>
      <w:r w:rsidRPr="00AE5994">
        <w:rPr>
          <w:color w:val="000000"/>
        </w:rPr>
        <w:t xml:space="preserve"> faut rendre le message avec beaucoup de sagesse. </w:t>
      </w:r>
      <w:proofErr w:type="gramStart"/>
      <w:r w:rsidRPr="00AE5994">
        <w:rPr>
          <w:color w:val="000000"/>
        </w:rPr>
        <w:t>demander</w:t>
      </w:r>
      <w:proofErr w:type="gramEnd"/>
      <w:r w:rsidRPr="00AE5994">
        <w:rPr>
          <w:color w:val="000000"/>
        </w:rPr>
        <w:t xml:space="preserve"> de l'aide à l'Esprit de Dieu.</w:t>
      </w:r>
    </w:p>
    <w:p w14:paraId="303C3292" w14:textId="77777777" w:rsidR="00AE5994" w:rsidRPr="00AE5994" w:rsidRDefault="00AE5994" w:rsidP="00AE5994">
      <w:pPr>
        <w:pStyle w:val="NormalWeb"/>
        <w:spacing w:before="0" w:beforeAutospacing="0" w:after="0" w:afterAutospacing="0" w:line="360" w:lineRule="auto"/>
        <w:jc w:val="both"/>
      </w:pPr>
      <w:r w:rsidRPr="00AE5994">
        <w:rPr>
          <w:color w:val="000000"/>
        </w:rPr>
        <w:t>Le discernement</w:t>
      </w:r>
    </w:p>
    <w:p w14:paraId="106CEB2D" w14:textId="77777777" w:rsidR="00AE5994" w:rsidRPr="00AE5994" w:rsidRDefault="00AE5994" w:rsidP="00AE5994">
      <w:pPr>
        <w:pStyle w:val="NormalWeb"/>
        <w:spacing w:before="0" w:beforeAutospacing="0" w:after="0" w:afterAutospacing="0" w:line="360" w:lineRule="auto"/>
        <w:jc w:val="both"/>
      </w:pPr>
      <w:r w:rsidRPr="00AE5994">
        <w:rPr>
          <w:color w:val="000000"/>
        </w:rPr>
        <w:t> </w:t>
      </w:r>
      <w:proofErr w:type="gramStart"/>
      <w:r w:rsidRPr="00AE5994">
        <w:rPr>
          <w:color w:val="000000"/>
        </w:rPr>
        <w:t>il</w:t>
      </w:r>
      <w:proofErr w:type="gramEnd"/>
      <w:r w:rsidRPr="00AE5994">
        <w:rPr>
          <w:color w:val="000000"/>
        </w:rPr>
        <w:t xml:space="preserve"> se fait à partir des  critères:</w:t>
      </w:r>
    </w:p>
    <w:p w14:paraId="3D86D28C" w14:textId="77777777" w:rsidR="00AE5994" w:rsidRPr="00AE5994" w:rsidRDefault="00AE5994" w:rsidP="00AE5994">
      <w:pPr>
        <w:pStyle w:val="NormalWeb"/>
        <w:spacing w:before="0" w:beforeAutospacing="0" w:after="0" w:afterAutospacing="0" w:line="360" w:lineRule="auto"/>
        <w:jc w:val="both"/>
      </w:pPr>
      <w:r w:rsidRPr="00AE5994">
        <w:rPr>
          <w:color w:val="000000"/>
        </w:rPr>
        <w:t>- est-ce que le message reçu est conforme à la Parole de Dieu</w:t>
      </w:r>
    </w:p>
    <w:p w14:paraId="78481D59" w14:textId="77777777" w:rsidR="00AE5994" w:rsidRPr="00AE5994" w:rsidRDefault="00AE5994" w:rsidP="00AE5994">
      <w:pPr>
        <w:pStyle w:val="NormalWeb"/>
        <w:spacing w:before="0" w:beforeAutospacing="0" w:after="0" w:afterAutospacing="0" w:line="360" w:lineRule="auto"/>
        <w:jc w:val="both"/>
      </w:pPr>
      <w:r w:rsidRPr="00AE5994">
        <w:rPr>
          <w:color w:val="000000"/>
        </w:rPr>
        <w:t>- qu'est-ce que cela vous inspire comme paix intérieur </w:t>
      </w:r>
    </w:p>
    <w:p w14:paraId="019ACD08" w14:textId="77777777" w:rsidR="00AE5994" w:rsidRPr="00AE5994" w:rsidRDefault="00AE5994" w:rsidP="00AE5994">
      <w:pPr>
        <w:pStyle w:val="NormalWeb"/>
        <w:spacing w:before="0" w:beforeAutospacing="0" w:after="0" w:afterAutospacing="0" w:line="360" w:lineRule="auto"/>
        <w:jc w:val="both"/>
      </w:pPr>
      <w:r w:rsidRPr="00AE5994">
        <w:rPr>
          <w:color w:val="000000"/>
        </w:rPr>
        <w:t>-Le discernement peut se faire par expérience.</w:t>
      </w:r>
    </w:p>
    <w:p w14:paraId="2AB85C63" w14:textId="77777777" w:rsidR="00AE5994" w:rsidRPr="00AE5994" w:rsidRDefault="00AE5994" w:rsidP="00AE5994">
      <w:pPr>
        <w:pStyle w:val="NormalWeb"/>
        <w:spacing w:before="0" w:beforeAutospacing="0" w:after="0" w:afterAutospacing="0" w:line="360" w:lineRule="auto"/>
        <w:jc w:val="both"/>
      </w:pPr>
      <w:r w:rsidRPr="00AE5994">
        <w:rPr>
          <w:color w:val="000000"/>
        </w:rPr>
        <w:t>- est-ce que Jésus est glorifié.</w:t>
      </w:r>
    </w:p>
    <w:p w14:paraId="7DBD0972" w14:textId="77777777" w:rsidR="00AE5994" w:rsidRPr="00AE5994" w:rsidRDefault="00AE5994" w:rsidP="00AE5994">
      <w:pPr>
        <w:pStyle w:val="NormalWeb"/>
        <w:spacing w:before="0" w:beforeAutospacing="0" w:after="0" w:afterAutospacing="0" w:line="360" w:lineRule="auto"/>
        <w:jc w:val="both"/>
      </w:pPr>
      <w:r w:rsidRPr="00AE5994">
        <w:rPr>
          <w:color w:val="000000"/>
        </w:rPr>
        <w:t> </w:t>
      </w:r>
      <w:proofErr w:type="gramStart"/>
      <w:r w:rsidRPr="00AE5994">
        <w:rPr>
          <w:color w:val="000000"/>
        </w:rPr>
        <w:t>un</w:t>
      </w:r>
      <w:proofErr w:type="gramEnd"/>
      <w:r w:rsidRPr="00AE5994">
        <w:rPr>
          <w:color w:val="000000"/>
        </w:rPr>
        <w:t xml:space="preserve"> charisme peut être vrai à la base, mais une personne peut la dévier dans la chair.</w:t>
      </w:r>
    </w:p>
    <w:p w14:paraId="58204AB1" w14:textId="77777777" w:rsidR="00AE5994" w:rsidRPr="00AE5994" w:rsidRDefault="00AE5994" w:rsidP="00AE5994">
      <w:pPr>
        <w:pStyle w:val="NormalWeb"/>
        <w:spacing w:before="0" w:beforeAutospacing="0" w:after="0" w:afterAutospacing="0" w:line="360" w:lineRule="auto"/>
        <w:jc w:val="both"/>
      </w:pPr>
      <w:r w:rsidRPr="00AE5994">
        <w:rPr>
          <w:color w:val="000000"/>
        </w:rPr>
        <w:t>-Demander à Dieu de vous donner la grâce du discernement.</w:t>
      </w:r>
    </w:p>
    <w:p w14:paraId="69DE5CAA" w14:textId="77777777" w:rsidR="00AE5994" w:rsidRPr="00AE5994" w:rsidRDefault="00AE5994" w:rsidP="00AE5994">
      <w:pPr>
        <w:pStyle w:val="NormalWeb"/>
        <w:spacing w:before="0" w:beforeAutospacing="0" w:after="0" w:afterAutospacing="0" w:line="360" w:lineRule="auto"/>
        <w:jc w:val="both"/>
      </w:pPr>
      <w:r w:rsidRPr="00AE5994">
        <w:rPr>
          <w:color w:val="000000"/>
        </w:rPr>
        <w:t>- demander à Dieu de vous parler</w:t>
      </w:r>
    </w:p>
    <w:p w14:paraId="1295C2F9" w14:textId="77777777" w:rsidR="00AE5994" w:rsidRPr="00AE5994" w:rsidRDefault="00AE5994" w:rsidP="00AE5994"/>
    <w:p w14:paraId="16657C70" w14:textId="77777777" w:rsidR="000E7D98" w:rsidRPr="0029231B" w:rsidRDefault="006508F1" w:rsidP="00D1423E">
      <w:pPr>
        <w:pStyle w:val="Titre1"/>
        <w:rPr>
          <w:rFonts w:ascii="Times New Roman" w:hAnsi="Times New Roman" w:cs="Times New Roman"/>
          <w:b/>
          <w:bCs/>
          <w:color w:val="auto"/>
          <w:sz w:val="24"/>
        </w:rPr>
      </w:pPr>
      <w:bookmarkStart w:id="13" w:name="_Toc129873273"/>
      <w:r w:rsidRPr="0029231B">
        <w:rPr>
          <w:rFonts w:ascii="Times New Roman" w:hAnsi="Times New Roman" w:cs="Times New Roman"/>
          <w:b/>
          <w:bCs/>
          <w:color w:val="auto"/>
          <w:sz w:val="24"/>
        </w:rPr>
        <w:t>D- LES DONS DE LANGUES</w:t>
      </w:r>
      <w:bookmarkEnd w:id="13"/>
    </w:p>
    <w:p w14:paraId="4E638E15" w14:textId="77777777" w:rsidR="00452ACB" w:rsidRPr="00452ACB" w:rsidRDefault="00452ACB" w:rsidP="00452ACB"/>
    <w:p w14:paraId="5C4E9AB6" w14:textId="77777777" w:rsidR="00452ACB" w:rsidRPr="00603628" w:rsidRDefault="00452ACB" w:rsidP="0029231B">
      <w:pPr>
        <w:spacing w:before="240" w:after="240" w:line="360" w:lineRule="auto"/>
        <w:rPr>
          <w:sz w:val="20"/>
          <w:szCs w:val="20"/>
        </w:rPr>
      </w:pPr>
      <w:r w:rsidRPr="00603628">
        <w:rPr>
          <w:color w:val="000000"/>
        </w:rPr>
        <w:t>Le parler en langue</w:t>
      </w:r>
    </w:p>
    <w:p w14:paraId="4E922536" w14:textId="77777777" w:rsidR="00452ACB" w:rsidRPr="00603628" w:rsidRDefault="00452ACB" w:rsidP="0029231B">
      <w:pPr>
        <w:spacing w:before="240" w:after="240" w:line="360" w:lineRule="auto"/>
        <w:rPr>
          <w:sz w:val="20"/>
          <w:szCs w:val="20"/>
        </w:rPr>
      </w:pPr>
      <w:r w:rsidRPr="00603628">
        <w:rPr>
          <w:color w:val="000000"/>
        </w:rPr>
        <w:t> </w:t>
      </w:r>
      <w:proofErr w:type="gramStart"/>
      <w:r w:rsidRPr="00603628">
        <w:rPr>
          <w:color w:val="000000"/>
        </w:rPr>
        <w:t>l'interprétation</w:t>
      </w:r>
      <w:proofErr w:type="gramEnd"/>
      <w:r w:rsidRPr="00603628">
        <w:rPr>
          <w:color w:val="000000"/>
        </w:rPr>
        <w:t xml:space="preserve"> des langues</w:t>
      </w:r>
    </w:p>
    <w:p w14:paraId="57AA7470" w14:textId="77777777" w:rsidR="00452ACB" w:rsidRPr="00603628" w:rsidRDefault="00452ACB" w:rsidP="0029231B">
      <w:pPr>
        <w:spacing w:before="240" w:after="240" w:line="360" w:lineRule="auto"/>
        <w:rPr>
          <w:sz w:val="20"/>
          <w:szCs w:val="20"/>
        </w:rPr>
      </w:pPr>
      <w:r w:rsidRPr="00603628">
        <w:rPr>
          <w:color w:val="000000"/>
        </w:rPr>
        <w:t>1cor 14,</w:t>
      </w:r>
      <w:r w:rsidR="0029231B">
        <w:rPr>
          <w:sz w:val="20"/>
          <w:szCs w:val="20"/>
        </w:rPr>
        <w:t xml:space="preserve"> </w:t>
      </w:r>
      <w:r w:rsidRPr="00603628">
        <w:rPr>
          <w:color w:val="000000"/>
        </w:rPr>
        <w:t>1cor 13 et Actes 2</w:t>
      </w:r>
    </w:p>
    <w:p w14:paraId="4141D523" w14:textId="77777777" w:rsidR="00452ACB" w:rsidRPr="00603628" w:rsidRDefault="00452ACB" w:rsidP="0029231B">
      <w:pPr>
        <w:spacing w:before="240" w:after="240" w:line="360" w:lineRule="auto"/>
        <w:rPr>
          <w:sz w:val="20"/>
          <w:szCs w:val="20"/>
        </w:rPr>
      </w:pPr>
      <w:r w:rsidRPr="00603628">
        <w:rPr>
          <w:color w:val="000000"/>
        </w:rPr>
        <w:t>Parler en langue, c'est parler à Dieu dans une langue</w:t>
      </w:r>
      <w:r w:rsidR="0029231B" w:rsidRPr="0029231B">
        <w:rPr>
          <w:color w:val="000000"/>
        </w:rPr>
        <w:t xml:space="preserve"> </w:t>
      </w:r>
      <w:r w:rsidRPr="00603628">
        <w:rPr>
          <w:color w:val="000000"/>
        </w:rPr>
        <w:t>mystérieuse.</w:t>
      </w:r>
      <w:r w:rsidR="0029231B" w:rsidRPr="0029231B">
        <w:rPr>
          <w:sz w:val="20"/>
          <w:szCs w:val="20"/>
        </w:rPr>
        <w:t xml:space="preserve"> </w:t>
      </w:r>
      <w:r w:rsidR="0029231B" w:rsidRPr="0029231B">
        <w:rPr>
          <w:color w:val="000000"/>
        </w:rPr>
        <w:t>L</w:t>
      </w:r>
      <w:r w:rsidRPr="00603628">
        <w:rPr>
          <w:color w:val="000000"/>
        </w:rPr>
        <w:t>orsque tu parles en langue Et qu'une personne est en mesure d'interpréter, alors c'est la prophétie.</w:t>
      </w:r>
    </w:p>
    <w:p w14:paraId="159A8180" w14:textId="77777777" w:rsidR="00452ACB" w:rsidRPr="00603628" w:rsidRDefault="00452ACB" w:rsidP="0029231B">
      <w:pPr>
        <w:spacing w:before="240" w:after="240" w:line="360" w:lineRule="auto"/>
        <w:rPr>
          <w:sz w:val="20"/>
          <w:szCs w:val="20"/>
        </w:rPr>
      </w:pPr>
      <w:r w:rsidRPr="00603628">
        <w:rPr>
          <w:color w:val="000000"/>
        </w:rPr>
        <w:t>Il peut arriver de parler en langue et que chacun arrive à comprendre dans sa propre langue.</w:t>
      </w:r>
    </w:p>
    <w:p w14:paraId="6366C08C" w14:textId="77777777" w:rsidR="000E7D98" w:rsidRPr="00D1423E" w:rsidRDefault="000E7D98" w:rsidP="00D1423E">
      <w:pPr>
        <w:pStyle w:val="Titre1"/>
        <w:rPr>
          <w:rFonts w:ascii="Times New Roman" w:hAnsi="Times New Roman" w:cs="Times New Roman"/>
          <w:color w:val="auto"/>
          <w:sz w:val="24"/>
        </w:rPr>
      </w:pPr>
      <w:r w:rsidRPr="00D1423E">
        <w:rPr>
          <w:rFonts w:ascii="Times New Roman" w:hAnsi="Times New Roman" w:cs="Times New Roman"/>
          <w:color w:val="auto"/>
          <w:sz w:val="24"/>
        </w:rPr>
        <w:lastRenderedPageBreak/>
        <w:t xml:space="preserve">     </w:t>
      </w:r>
      <w:bookmarkStart w:id="14" w:name="_Toc129873274"/>
      <w:r w:rsidRPr="00D1423E">
        <w:rPr>
          <w:rFonts w:ascii="Times New Roman" w:hAnsi="Times New Roman" w:cs="Times New Roman"/>
          <w:color w:val="auto"/>
          <w:sz w:val="24"/>
        </w:rPr>
        <w:t>1- la glossolalie</w:t>
      </w:r>
      <w:bookmarkEnd w:id="14"/>
    </w:p>
    <w:p w14:paraId="77F5ABC6" w14:textId="77777777" w:rsidR="000E7D98" w:rsidRPr="00D1423E" w:rsidRDefault="000E7D98" w:rsidP="00D1423E">
      <w:pPr>
        <w:pStyle w:val="Titre1"/>
        <w:rPr>
          <w:rFonts w:ascii="Times New Roman" w:hAnsi="Times New Roman" w:cs="Times New Roman"/>
          <w:color w:val="auto"/>
          <w:sz w:val="24"/>
        </w:rPr>
      </w:pPr>
      <w:r w:rsidRPr="00D1423E">
        <w:rPr>
          <w:rFonts w:ascii="Times New Roman" w:hAnsi="Times New Roman" w:cs="Times New Roman"/>
          <w:color w:val="auto"/>
          <w:sz w:val="24"/>
        </w:rPr>
        <w:t xml:space="preserve">     </w:t>
      </w:r>
      <w:bookmarkStart w:id="15" w:name="_Toc129873275"/>
      <w:r w:rsidRPr="00D1423E">
        <w:rPr>
          <w:rFonts w:ascii="Times New Roman" w:hAnsi="Times New Roman" w:cs="Times New Roman"/>
          <w:color w:val="auto"/>
          <w:sz w:val="24"/>
        </w:rPr>
        <w:t>2- la prophétie en langue</w:t>
      </w:r>
      <w:bookmarkEnd w:id="15"/>
      <w:r w:rsidRPr="00D1423E">
        <w:rPr>
          <w:rFonts w:ascii="Times New Roman" w:hAnsi="Times New Roman" w:cs="Times New Roman"/>
          <w:color w:val="auto"/>
          <w:sz w:val="24"/>
        </w:rPr>
        <w:t xml:space="preserve"> </w:t>
      </w:r>
    </w:p>
    <w:p w14:paraId="26CBC0DE" w14:textId="77777777" w:rsidR="000E7D98" w:rsidRPr="00D1423E" w:rsidRDefault="000E7D98" w:rsidP="00D1423E">
      <w:pPr>
        <w:pStyle w:val="Titre1"/>
        <w:rPr>
          <w:rFonts w:ascii="Times New Roman" w:hAnsi="Times New Roman" w:cs="Times New Roman"/>
          <w:color w:val="auto"/>
          <w:sz w:val="24"/>
        </w:rPr>
      </w:pPr>
      <w:r w:rsidRPr="00D1423E">
        <w:rPr>
          <w:rFonts w:ascii="Times New Roman" w:hAnsi="Times New Roman" w:cs="Times New Roman"/>
          <w:color w:val="auto"/>
          <w:sz w:val="24"/>
        </w:rPr>
        <w:t xml:space="preserve">     </w:t>
      </w:r>
      <w:bookmarkStart w:id="16" w:name="_Toc129873276"/>
      <w:r w:rsidRPr="00D1423E">
        <w:rPr>
          <w:rFonts w:ascii="Times New Roman" w:hAnsi="Times New Roman" w:cs="Times New Roman"/>
          <w:color w:val="auto"/>
          <w:sz w:val="24"/>
        </w:rPr>
        <w:t>3-parler une langue qui existe</w:t>
      </w:r>
      <w:bookmarkEnd w:id="16"/>
      <w:r w:rsidRPr="00D1423E">
        <w:rPr>
          <w:rFonts w:ascii="Times New Roman" w:hAnsi="Times New Roman" w:cs="Times New Roman"/>
          <w:color w:val="auto"/>
          <w:sz w:val="24"/>
        </w:rPr>
        <w:t xml:space="preserve"> </w:t>
      </w:r>
    </w:p>
    <w:p w14:paraId="71B2DAE3" w14:textId="77777777" w:rsidR="000E7D98" w:rsidRPr="00D1423E" w:rsidRDefault="000E7D98" w:rsidP="00D1423E">
      <w:pPr>
        <w:pStyle w:val="Titre1"/>
        <w:rPr>
          <w:rFonts w:ascii="Times New Roman" w:hAnsi="Times New Roman" w:cs="Times New Roman"/>
          <w:color w:val="auto"/>
          <w:sz w:val="24"/>
        </w:rPr>
      </w:pPr>
      <w:r w:rsidRPr="00D1423E">
        <w:rPr>
          <w:rFonts w:ascii="Times New Roman" w:hAnsi="Times New Roman" w:cs="Times New Roman"/>
          <w:color w:val="auto"/>
          <w:sz w:val="24"/>
        </w:rPr>
        <w:t xml:space="preserve">     </w:t>
      </w:r>
      <w:bookmarkStart w:id="17" w:name="_Toc129873277"/>
      <w:r w:rsidRPr="00D1423E">
        <w:rPr>
          <w:rFonts w:ascii="Times New Roman" w:hAnsi="Times New Roman" w:cs="Times New Roman"/>
          <w:color w:val="auto"/>
          <w:sz w:val="24"/>
        </w:rPr>
        <w:t>4- parler une langue qui est comprise par des personnes de langue différentes.</w:t>
      </w:r>
      <w:bookmarkEnd w:id="17"/>
    </w:p>
    <w:p w14:paraId="75843949" w14:textId="77777777" w:rsidR="000E7D98" w:rsidRPr="00D1423E" w:rsidRDefault="000E7D98" w:rsidP="00D1423E">
      <w:pPr>
        <w:pStyle w:val="Titre1"/>
        <w:rPr>
          <w:rFonts w:ascii="Times New Roman" w:hAnsi="Times New Roman" w:cs="Times New Roman"/>
          <w:color w:val="auto"/>
          <w:sz w:val="24"/>
        </w:rPr>
      </w:pPr>
    </w:p>
    <w:p w14:paraId="6C96AB6A" w14:textId="77777777" w:rsidR="000E7D98" w:rsidRPr="00D1423E" w:rsidRDefault="00C30289" w:rsidP="00D1423E">
      <w:pPr>
        <w:pStyle w:val="Titre1"/>
        <w:rPr>
          <w:rFonts w:ascii="Times New Roman" w:hAnsi="Times New Roman" w:cs="Times New Roman"/>
          <w:color w:val="auto"/>
          <w:sz w:val="24"/>
        </w:rPr>
      </w:pPr>
      <w:bookmarkStart w:id="18" w:name="_Toc129873278"/>
      <w:r w:rsidRPr="00D1423E">
        <w:rPr>
          <w:rFonts w:ascii="Times New Roman" w:hAnsi="Times New Roman" w:cs="Times New Roman"/>
          <w:color w:val="auto"/>
          <w:sz w:val="24"/>
        </w:rPr>
        <w:t>IV</w:t>
      </w:r>
      <w:r w:rsidR="000E7D98" w:rsidRPr="00D1423E">
        <w:rPr>
          <w:rFonts w:ascii="Times New Roman" w:hAnsi="Times New Roman" w:cs="Times New Roman"/>
          <w:color w:val="auto"/>
          <w:sz w:val="24"/>
        </w:rPr>
        <w:t>- Le Potier Divin</w:t>
      </w:r>
      <w:bookmarkEnd w:id="18"/>
      <w:r w:rsidR="009C18F5" w:rsidRPr="00D1423E">
        <w:rPr>
          <w:rFonts w:ascii="Times New Roman" w:hAnsi="Times New Roman" w:cs="Times New Roman"/>
          <w:color w:val="auto"/>
          <w:sz w:val="24"/>
        </w:rPr>
        <w:t xml:space="preserve"> </w:t>
      </w:r>
    </w:p>
    <w:p w14:paraId="6B3AF21F" w14:textId="77777777" w:rsidR="001802DB" w:rsidRPr="00D1423E" w:rsidRDefault="001802DB" w:rsidP="00D1423E">
      <w:pPr>
        <w:pStyle w:val="Titre1"/>
        <w:rPr>
          <w:rFonts w:ascii="Times New Roman" w:hAnsi="Times New Roman" w:cs="Times New Roman"/>
          <w:color w:val="auto"/>
          <w:sz w:val="24"/>
        </w:rPr>
      </w:pPr>
      <w:bookmarkStart w:id="19" w:name="_Toc129873279"/>
      <w:r w:rsidRPr="00D1423E">
        <w:rPr>
          <w:rFonts w:ascii="Times New Roman" w:hAnsi="Times New Roman" w:cs="Times New Roman"/>
          <w:color w:val="auto"/>
          <w:sz w:val="24"/>
        </w:rPr>
        <w:t>4a-Le brisement</w:t>
      </w:r>
      <w:bookmarkEnd w:id="19"/>
    </w:p>
    <w:p w14:paraId="4F678FC3" w14:textId="77777777" w:rsidR="00162306" w:rsidRDefault="00162306" w:rsidP="00162306">
      <w:pPr>
        <w:spacing w:line="360" w:lineRule="auto"/>
        <w:ind w:firstLine="284"/>
        <w:jc w:val="both"/>
      </w:pPr>
      <w:r>
        <w:t>L'être humain est comme un vase vide. Nous ne sommes rien. On ne vient pas à Dieu avec des principes. La marche avec Dieu est semée d'embûches. Nous devons passer par le brisement.  Le vase vide que nous sommes doit être briser, pour nous laisser façonner par DIEU pour une vie meilleure.</w:t>
      </w:r>
    </w:p>
    <w:p w14:paraId="53031976" w14:textId="77777777" w:rsidR="00162306" w:rsidRDefault="00162306" w:rsidP="00162306">
      <w:pPr>
        <w:spacing w:line="360" w:lineRule="auto"/>
        <w:jc w:val="both"/>
      </w:pPr>
      <w:r>
        <w:t xml:space="preserve">Le brisement fait de nous une nouvelle créature. Dieu nous change en opérant en nous brisement. Le processus de brisement crée un changement de personnalité. Dieu nous donne une nouvelle forme. En fait, il fait de nous la personne qu’il veut pour son œuvre et non pas ce que nous voulons. C’est pour cela en venant Dieu, on ne peut pas venir avec sa propre volonté et sa propre vision. Ce qui compte désormais c’est Dieu et son plan parfait pour nous. Dieu fait de chacun une pièce unique. </w:t>
      </w:r>
      <w:r w:rsidR="00AB601F">
        <w:t>Les offenses</w:t>
      </w:r>
      <w:r>
        <w:t xml:space="preserve"> ou persécutions dans </w:t>
      </w:r>
      <w:r w:rsidR="00AB601F">
        <w:t>le ministère</w:t>
      </w:r>
      <w:r>
        <w:t xml:space="preserve">, </w:t>
      </w:r>
      <w:r w:rsidR="00AB601F">
        <w:t xml:space="preserve">viennent pour nous faire descendre chez le potier. Et nous sortons transformés et renouvelés pour son œuvre. </w:t>
      </w:r>
    </w:p>
    <w:p w14:paraId="38F493BE" w14:textId="77777777" w:rsidR="00162306" w:rsidRDefault="00162306" w:rsidP="00162306">
      <w:pPr>
        <w:spacing w:line="360" w:lineRule="auto"/>
        <w:jc w:val="both"/>
      </w:pPr>
      <w:r>
        <w:t xml:space="preserve">Seul l'Esprit Saint peut nous aider. Il travaillera en nous afin de nous remplir. </w:t>
      </w:r>
    </w:p>
    <w:p w14:paraId="19D4ABA1" w14:textId="77777777" w:rsidR="00162306" w:rsidRPr="00162306" w:rsidRDefault="00162306" w:rsidP="006508F1">
      <w:pPr>
        <w:spacing w:line="360" w:lineRule="auto"/>
        <w:jc w:val="both"/>
      </w:pPr>
    </w:p>
    <w:p w14:paraId="0EC8FD88" w14:textId="77777777" w:rsidR="001802DB" w:rsidRPr="00D1423E" w:rsidRDefault="001802DB" w:rsidP="00D1423E">
      <w:pPr>
        <w:pStyle w:val="Titre1"/>
        <w:rPr>
          <w:rFonts w:ascii="Times New Roman" w:hAnsi="Times New Roman" w:cs="Times New Roman"/>
          <w:b/>
          <w:color w:val="auto"/>
          <w:sz w:val="24"/>
        </w:rPr>
      </w:pPr>
      <w:bookmarkStart w:id="20" w:name="_Toc129873280"/>
      <w:r w:rsidRPr="00D1423E">
        <w:rPr>
          <w:rFonts w:ascii="Times New Roman" w:hAnsi="Times New Roman" w:cs="Times New Roman"/>
          <w:b/>
          <w:color w:val="auto"/>
          <w:sz w:val="24"/>
        </w:rPr>
        <w:t>4b-L’epreuve</w:t>
      </w:r>
      <w:bookmarkEnd w:id="20"/>
    </w:p>
    <w:p w14:paraId="4FB30D2B" w14:textId="77777777" w:rsidR="00AB601F" w:rsidRPr="00AB601F" w:rsidRDefault="00AB601F" w:rsidP="00AB601F">
      <w:pPr>
        <w:spacing w:line="360" w:lineRule="auto"/>
        <w:ind w:firstLine="284"/>
        <w:jc w:val="both"/>
      </w:pPr>
      <w:r w:rsidRPr="00AB601F">
        <w:t>Le St Esprit nous fait passer le plus souvent par des situations difficiles, des épreuves.</w:t>
      </w:r>
    </w:p>
    <w:p w14:paraId="230CFE65" w14:textId="77777777" w:rsidR="00AB601F" w:rsidRPr="00AB601F" w:rsidRDefault="00AB601F" w:rsidP="00AB601F">
      <w:pPr>
        <w:spacing w:line="360" w:lineRule="auto"/>
        <w:jc w:val="both"/>
      </w:pPr>
      <w:r w:rsidRPr="00AB601F">
        <w:t>L'épreuve nous apprend à nous dépouiller de nous-même et à connaître Dieu.</w:t>
      </w:r>
    </w:p>
    <w:p w14:paraId="44881F04" w14:textId="77777777" w:rsidR="00AB601F" w:rsidRPr="00AB601F" w:rsidRDefault="00AB601F" w:rsidP="00AB601F">
      <w:pPr>
        <w:spacing w:line="360" w:lineRule="auto"/>
        <w:jc w:val="both"/>
      </w:pPr>
      <w:r w:rsidRPr="00AB601F">
        <w:t xml:space="preserve">Le moule du chrétien c'est l'épreuve et c'est en passant par l'épreuve que nous découvrons la souveraineté de Dieu. Le signe du St Esprit en nous c'est l'attitude face à l'épreuve. Et en grandissant dans l'esprit, on oublie sa propre souffrance et on devient plus sensible à la souffrance </w:t>
      </w:r>
      <w:proofErr w:type="gramStart"/>
      <w:r w:rsidRPr="00AB601F">
        <w:t>des autres</w:t>
      </w:r>
      <w:proofErr w:type="gramEnd"/>
      <w:r w:rsidRPr="00AB601F">
        <w:t>.</w:t>
      </w:r>
    </w:p>
    <w:p w14:paraId="351AAA61" w14:textId="77777777" w:rsidR="00AB601F" w:rsidRPr="00D1423E" w:rsidRDefault="00AB601F" w:rsidP="00D1423E">
      <w:pPr>
        <w:pStyle w:val="Titre1"/>
        <w:rPr>
          <w:rFonts w:ascii="Times New Roman" w:hAnsi="Times New Roman" w:cs="Times New Roman"/>
          <w:color w:val="auto"/>
          <w:sz w:val="24"/>
        </w:rPr>
      </w:pPr>
    </w:p>
    <w:p w14:paraId="5B07217B" w14:textId="77777777" w:rsidR="001802DB" w:rsidRPr="00D1423E" w:rsidRDefault="001802DB" w:rsidP="00D1423E">
      <w:pPr>
        <w:pStyle w:val="Titre1"/>
        <w:rPr>
          <w:rFonts w:ascii="Times New Roman" w:hAnsi="Times New Roman" w:cs="Times New Roman"/>
          <w:color w:val="auto"/>
          <w:sz w:val="24"/>
        </w:rPr>
      </w:pPr>
      <w:bookmarkStart w:id="21" w:name="_Toc129873281"/>
      <w:r w:rsidRPr="00D1423E">
        <w:rPr>
          <w:rFonts w:ascii="Times New Roman" w:hAnsi="Times New Roman" w:cs="Times New Roman"/>
          <w:color w:val="auto"/>
          <w:sz w:val="24"/>
        </w:rPr>
        <w:t>4c-La renaissance</w:t>
      </w:r>
      <w:bookmarkEnd w:id="21"/>
    </w:p>
    <w:p w14:paraId="3B9C4825" w14:textId="77777777" w:rsidR="00AB601F" w:rsidRPr="00AB601F" w:rsidRDefault="00AB601F" w:rsidP="00AB601F">
      <w:pPr>
        <w:spacing w:line="360" w:lineRule="auto"/>
        <w:ind w:firstLine="284"/>
        <w:jc w:val="both"/>
      </w:pPr>
      <w:r w:rsidRPr="00AB601F">
        <w:t xml:space="preserve">Dieu veut nous faire passer des ténèbres à son admirable lumière mais il faut avant tout avoir </w:t>
      </w:r>
      <w:r>
        <w:t xml:space="preserve">en nous </w:t>
      </w:r>
      <w:r w:rsidRPr="00AB601F">
        <w:t>le désir de le suivre. C'est tout un processus appelé Renaissance. Nous sommes revêtus d'un vêtement d'amour, l'amour de Dieu.</w:t>
      </w:r>
    </w:p>
    <w:p w14:paraId="758892D2" w14:textId="77777777" w:rsidR="00AB601F" w:rsidRPr="00AB601F" w:rsidRDefault="00AB601F" w:rsidP="00AB601F">
      <w:pPr>
        <w:spacing w:line="360" w:lineRule="auto"/>
        <w:jc w:val="both"/>
      </w:pPr>
      <w:r w:rsidRPr="00AB601F">
        <w:t>La satisfaction et le bonheur véritable se trouvent en Dieu.</w:t>
      </w:r>
    </w:p>
    <w:p w14:paraId="13758B43" w14:textId="77777777" w:rsidR="00AB601F" w:rsidRPr="00AB601F" w:rsidRDefault="00AB601F" w:rsidP="00AB601F">
      <w:pPr>
        <w:spacing w:line="360" w:lineRule="auto"/>
        <w:jc w:val="both"/>
      </w:pPr>
      <w:r w:rsidRPr="00AB601F">
        <w:lastRenderedPageBreak/>
        <w:t>C'est un processus long où Dieu nous fait passer par 02 expériences de Jésus, la spiritualité de la gloire et celle du dépouillement.</w:t>
      </w:r>
    </w:p>
    <w:p w14:paraId="1F6C3E51" w14:textId="77777777" w:rsidR="00AB601F" w:rsidRPr="00AB601F" w:rsidRDefault="00AB601F" w:rsidP="00AB601F">
      <w:pPr>
        <w:spacing w:line="360" w:lineRule="auto"/>
        <w:jc w:val="both"/>
      </w:pPr>
      <w:r w:rsidRPr="00AB601F">
        <w:t xml:space="preserve">Il faut donc s'armer de patience et laisser le St Esprit agir en nous. </w:t>
      </w:r>
    </w:p>
    <w:p w14:paraId="169F6D04" w14:textId="77777777" w:rsidR="00AB601F" w:rsidRPr="00AB601F" w:rsidRDefault="00AB601F" w:rsidP="00AB601F">
      <w:pPr>
        <w:spacing w:line="360" w:lineRule="auto"/>
        <w:jc w:val="both"/>
      </w:pPr>
      <w:r w:rsidRPr="00AB601F">
        <w:t>La renaissance en Jésus est un changement d'identité et de perspectives.</w:t>
      </w:r>
    </w:p>
    <w:p w14:paraId="7D25DFC8" w14:textId="77777777" w:rsidR="00AB601F" w:rsidRPr="00D1423E" w:rsidRDefault="00AB601F" w:rsidP="00D1423E">
      <w:pPr>
        <w:pStyle w:val="Titre1"/>
        <w:rPr>
          <w:rFonts w:ascii="Times New Roman" w:hAnsi="Times New Roman" w:cs="Times New Roman"/>
          <w:b/>
          <w:color w:val="auto"/>
          <w:sz w:val="24"/>
        </w:rPr>
      </w:pPr>
    </w:p>
    <w:p w14:paraId="3106F7BD" w14:textId="77777777" w:rsidR="00F66EF3" w:rsidRDefault="00AB601F" w:rsidP="00D1423E">
      <w:pPr>
        <w:pStyle w:val="Titre1"/>
        <w:rPr>
          <w:rFonts w:ascii="PT Sans Narrow" w:eastAsia="PT Sans Narrow" w:hAnsi="PT Sans Narrow" w:cs="PT Sans Narrow"/>
          <w:color w:val="008575"/>
        </w:rPr>
      </w:pPr>
      <w:bookmarkStart w:id="22" w:name="_Toc129873282"/>
      <w:r w:rsidRPr="00D1423E">
        <w:rPr>
          <w:rStyle w:val="Titre1Car"/>
          <w:rFonts w:ascii="Times New Roman" w:hAnsi="Times New Roman" w:cs="Times New Roman"/>
          <w:b/>
          <w:color w:val="auto"/>
          <w:sz w:val="24"/>
        </w:rPr>
        <w:t>V- LA GUÉRISON INTÉRIEURE</w:t>
      </w:r>
      <w:r w:rsidR="00F66EF3" w:rsidRPr="00D1423E">
        <w:rPr>
          <w:color w:val="auto"/>
          <w:sz w:val="16"/>
        </w:rPr>
        <w:t> </w:t>
      </w:r>
      <w:r w:rsidR="00F66EF3">
        <w:t xml:space="preserve">: </w:t>
      </w:r>
      <w:r w:rsidR="00F66EF3">
        <w:rPr>
          <w:rFonts w:ascii="PT Sans Narrow" w:eastAsia="PT Sans Narrow" w:hAnsi="PT Sans Narrow" w:cs="PT Sans Narrow"/>
          <w:color w:val="008575"/>
        </w:rPr>
        <w:t>By Mod. EPHERLIN DELUCRECE</w:t>
      </w:r>
      <w:bookmarkEnd w:id="22"/>
    </w:p>
    <w:p w14:paraId="735ADFB4" w14:textId="77777777" w:rsidR="00F66EF3" w:rsidRPr="00F66EF3" w:rsidRDefault="00F66EF3" w:rsidP="00F66EF3">
      <w:pPr>
        <w:spacing w:line="360" w:lineRule="auto"/>
        <w:jc w:val="both"/>
      </w:pPr>
      <w:r w:rsidRPr="00F66EF3">
        <w:t xml:space="preserve">Les blessures intérieures sont des traumatismes ou évènements qui affectent notre cœur ou notre esprit, créant ainsi un déséquilibre en nous. </w:t>
      </w:r>
    </w:p>
    <w:p w14:paraId="0044F8A0" w14:textId="77777777" w:rsidR="00F66EF3" w:rsidRPr="00F66EF3" w:rsidRDefault="00F66EF3" w:rsidP="00F66EF3">
      <w:pPr>
        <w:spacing w:line="360" w:lineRule="auto"/>
        <w:jc w:val="both"/>
      </w:pPr>
      <w:r w:rsidRPr="00F66EF3">
        <w:t xml:space="preserve">Les démons s'invitent en nous lorsque nous ne sommes pas émotionnellement équilibrés. </w:t>
      </w:r>
    </w:p>
    <w:p w14:paraId="7102CBE4" w14:textId="77777777" w:rsidR="00F66EF3" w:rsidRPr="00F66EF3" w:rsidRDefault="00F66EF3" w:rsidP="00F66EF3">
      <w:pPr>
        <w:spacing w:line="360" w:lineRule="auto"/>
        <w:jc w:val="both"/>
        <w:rPr>
          <w:b/>
        </w:rPr>
      </w:pPr>
      <w:r w:rsidRPr="00F66EF3">
        <w:t xml:space="preserve">Nous en avons distingué </w:t>
      </w:r>
      <w:r w:rsidRPr="00F66EF3">
        <w:rPr>
          <w:b/>
        </w:rPr>
        <w:t xml:space="preserve">03 </w:t>
      </w:r>
      <w:proofErr w:type="gramStart"/>
      <w:r w:rsidRPr="00F66EF3">
        <w:rPr>
          <w:b/>
        </w:rPr>
        <w:t>types:</w:t>
      </w:r>
      <w:proofErr w:type="gramEnd"/>
    </w:p>
    <w:p w14:paraId="1354EBC2" w14:textId="77777777" w:rsidR="00F66EF3" w:rsidRPr="00F66EF3" w:rsidRDefault="00F66EF3" w:rsidP="00F66EF3">
      <w:pPr>
        <w:numPr>
          <w:ilvl w:val="0"/>
          <w:numId w:val="3"/>
        </w:numPr>
        <w:spacing w:line="360" w:lineRule="auto"/>
        <w:jc w:val="both"/>
        <w:rPr>
          <w:b/>
        </w:rPr>
      </w:pPr>
      <w:r w:rsidRPr="00F66EF3">
        <w:rPr>
          <w:b/>
        </w:rPr>
        <w:t xml:space="preserve">Les blessures de l'âme et de contingences </w:t>
      </w:r>
    </w:p>
    <w:p w14:paraId="3BE531FE" w14:textId="77777777" w:rsidR="00F66EF3" w:rsidRPr="00F66EF3" w:rsidRDefault="00F66EF3" w:rsidP="00F66EF3">
      <w:pPr>
        <w:numPr>
          <w:ilvl w:val="0"/>
          <w:numId w:val="3"/>
        </w:numPr>
        <w:spacing w:line="360" w:lineRule="auto"/>
        <w:jc w:val="both"/>
        <w:rPr>
          <w:b/>
        </w:rPr>
      </w:pPr>
      <w:r w:rsidRPr="00F66EF3">
        <w:rPr>
          <w:b/>
        </w:rPr>
        <w:t xml:space="preserve">Les blessures de l'histoire </w:t>
      </w:r>
    </w:p>
    <w:p w14:paraId="62BB9FCF" w14:textId="77777777" w:rsidR="00F66EF3" w:rsidRPr="00F66EF3" w:rsidRDefault="00F66EF3" w:rsidP="00F66EF3">
      <w:pPr>
        <w:numPr>
          <w:ilvl w:val="0"/>
          <w:numId w:val="3"/>
        </w:numPr>
        <w:spacing w:line="360" w:lineRule="auto"/>
        <w:jc w:val="both"/>
        <w:rPr>
          <w:b/>
        </w:rPr>
      </w:pPr>
      <w:r w:rsidRPr="00F66EF3">
        <w:rPr>
          <w:b/>
        </w:rPr>
        <w:t xml:space="preserve">Les blessures de la culture et de l'éducation </w:t>
      </w:r>
    </w:p>
    <w:p w14:paraId="52EEAD6D" w14:textId="77777777" w:rsidR="00F66EF3" w:rsidRPr="00F66EF3" w:rsidRDefault="00F66EF3" w:rsidP="00F66EF3">
      <w:pPr>
        <w:spacing w:line="360" w:lineRule="auto"/>
        <w:jc w:val="both"/>
        <w:rPr>
          <w:b/>
        </w:rPr>
      </w:pPr>
    </w:p>
    <w:p w14:paraId="298017A6" w14:textId="77777777" w:rsidR="00F66EF3" w:rsidRPr="00F66EF3" w:rsidRDefault="00F66EF3" w:rsidP="00F66EF3">
      <w:pPr>
        <w:pStyle w:val="Titre2"/>
        <w:spacing w:line="360" w:lineRule="auto"/>
        <w:jc w:val="both"/>
        <w:rPr>
          <w:rFonts w:ascii="Times New Roman" w:hAnsi="Times New Roman" w:cs="Times New Roman"/>
          <w:sz w:val="24"/>
          <w:szCs w:val="24"/>
        </w:rPr>
      </w:pPr>
      <w:bookmarkStart w:id="23" w:name="_ba3nszlr3nsy" w:colFirst="0" w:colLast="0"/>
      <w:bookmarkStart w:id="24" w:name="_Toc129873283"/>
      <w:bookmarkEnd w:id="23"/>
      <w:r w:rsidRPr="00F66EF3">
        <w:rPr>
          <w:rFonts w:ascii="Times New Roman" w:hAnsi="Times New Roman" w:cs="Times New Roman"/>
          <w:sz w:val="24"/>
          <w:szCs w:val="24"/>
        </w:rPr>
        <w:t>Les différents types de blessures intérieures</w:t>
      </w:r>
      <w:bookmarkEnd w:id="24"/>
      <w:r w:rsidRPr="00F66EF3">
        <w:rPr>
          <w:rFonts w:ascii="Times New Roman" w:hAnsi="Times New Roman" w:cs="Times New Roman"/>
          <w:sz w:val="24"/>
          <w:szCs w:val="24"/>
        </w:rPr>
        <w:t xml:space="preserve"> </w:t>
      </w:r>
    </w:p>
    <w:p w14:paraId="3218081B" w14:textId="77777777" w:rsidR="00F66EF3" w:rsidRPr="00F66EF3" w:rsidRDefault="00F66EF3" w:rsidP="00F66EF3">
      <w:pPr>
        <w:spacing w:line="360" w:lineRule="auto"/>
        <w:jc w:val="both"/>
      </w:pPr>
    </w:p>
    <w:p w14:paraId="5EFBD49D" w14:textId="77777777" w:rsidR="00F66EF3" w:rsidRPr="00F66EF3" w:rsidRDefault="00F66EF3" w:rsidP="00F66EF3">
      <w:pPr>
        <w:spacing w:line="360" w:lineRule="auto"/>
        <w:ind w:left="720"/>
        <w:jc w:val="both"/>
      </w:pPr>
    </w:p>
    <w:p w14:paraId="7E187EF2" w14:textId="77777777" w:rsidR="00F66EF3" w:rsidRPr="00D1423E" w:rsidRDefault="00D1423E" w:rsidP="00D1423E">
      <w:pPr>
        <w:pStyle w:val="Titre1"/>
        <w:rPr>
          <w:rFonts w:ascii="Times New Roman" w:hAnsi="Times New Roman" w:cs="Times New Roman"/>
          <w:b/>
          <w:color w:val="auto"/>
          <w:sz w:val="24"/>
        </w:rPr>
      </w:pPr>
      <w:bookmarkStart w:id="25" w:name="_Toc129873284"/>
      <w:r>
        <w:rPr>
          <w:rFonts w:ascii="Times New Roman" w:hAnsi="Times New Roman" w:cs="Times New Roman"/>
          <w:b/>
          <w:color w:val="auto"/>
          <w:sz w:val="24"/>
        </w:rPr>
        <w:t>1.</w:t>
      </w:r>
      <w:r w:rsidR="00F66EF3" w:rsidRPr="00D1423E">
        <w:rPr>
          <w:rFonts w:ascii="Times New Roman" w:hAnsi="Times New Roman" w:cs="Times New Roman"/>
          <w:b/>
          <w:color w:val="auto"/>
          <w:sz w:val="24"/>
        </w:rPr>
        <w:t>Les blessures de contingences ou liées à Dieu</w:t>
      </w:r>
      <w:bookmarkEnd w:id="25"/>
    </w:p>
    <w:p w14:paraId="0CCB0A0B" w14:textId="77777777" w:rsidR="00F66EF3" w:rsidRPr="00F66EF3" w:rsidRDefault="00F66EF3" w:rsidP="00F66EF3">
      <w:pPr>
        <w:spacing w:line="360" w:lineRule="auto"/>
        <w:jc w:val="both"/>
      </w:pPr>
      <w:r w:rsidRPr="00F66EF3">
        <w:t xml:space="preserve">Ce sont des blessures qui ne sont pas liées à un homme. Ce sont des blessures où on en veut à Dieu. </w:t>
      </w:r>
    </w:p>
    <w:p w14:paraId="644D12D9" w14:textId="77777777" w:rsidR="00F66EF3" w:rsidRPr="00F66EF3" w:rsidRDefault="00F66EF3" w:rsidP="00F66EF3">
      <w:pPr>
        <w:spacing w:line="360" w:lineRule="auto"/>
        <w:jc w:val="both"/>
      </w:pPr>
      <w:proofErr w:type="gramStart"/>
      <w:r w:rsidRPr="00F66EF3">
        <w:rPr>
          <w:color w:val="CC0000"/>
        </w:rPr>
        <w:t>Ex:</w:t>
      </w:r>
      <w:proofErr w:type="gramEnd"/>
      <w:r w:rsidRPr="00F66EF3">
        <w:t xml:space="preserve"> Aspect physique, nationalité etc… </w:t>
      </w:r>
    </w:p>
    <w:p w14:paraId="7BD8FA47" w14:textId="77777777" w:rsidR="00F66EF3" w:rsidRPr="00F66EF3" w:rsidRDefault="00F66EF3" w:rsidP="00F66EF3">
      <w:pPr>
        <w:spacing w:line="360" w:lineRule="auto"/>
        <w:jc w:val="both"/>
      </w:pPr>
      <w:r w:rsidRPr="00F66EF3">
        <w:t xml:space="preserve">Ce sont des choses qui s'imposent à notre existence et la principale personne à qui on en veut est Dieu. </w:t>
      </w:r>
    </w:p>
    <w:p w14:paraId="4E0661C4" w14:textId="77777777" w:rsidR="00F66EF3" w:rsidRPr="00F66EF3" w:rsidRDefault="00F66EF3" w:rsidP="00F66EF3">
      <w:pPr>
        <w:spacing w:line="360" w:lineRule="auto"/>
        <w:jc w:val="both"/>
      </w:pPr>
      <w:r w:rsidRPr="00F66EF3">
        <w:t xml:space="preserve">Ce sont des choses qu'on n'a pas </w:t>
      </w:r>
      <w:r w:rsidR="00D1423E" w:rsidRPr="00F66EF3">
        <w:t>choisis</w:t>
      </w:r>
      <w:r w:rsidRPr="00F66EF3">
        <w:t xml:space="preserve">, face auxquelles on ne peut rien changer. </w:t>
      </w:r>
    </w:p>
    <w:p w14:paraId="65E16C4D" w14:textId="77777777" w:rsidR="00F66EF3" w:rsidRPr="00D1423E" w:rsidRDefault="00F66EF3" w:rsidP="00D1423E"/>
    <w:p w14:paraId="1404A67C" w14:textId="77777777" w:rsidR="00F66EF3" w:rsidRPr="00D1423E" w:rsidRDefault="00D1423E" w:rsidP="00D1423E">
      <w:pPr>
        <w:pStyle w:val="Titre1"/>
        <w:rPr>
          <w:rFonts w:ascii="Times New Roman" w:hAnsi="Times New Roman" w:cs="Times New Roman"/>
          <w:b/>
          <w:color w:val="auto"/>
          <w:sz w:val="24"/>
        </w:rPr>
      </w:pPr>
      <w:bookmarkStart w:id="26" w:name="_Toc129873285"/>
      <w:r w:rsidRPr="00D1423E">
        <w:rPr>
          <w:rFonts w:ascii="Times New Roman" w:hAnsi="Times New Roman" w:cs="Times New Roman"/>
          <w:b/>
          <w:color w:val="auto"/>
          <w:sz w:val="24"/>
        </w:rPr>
        <w:t>2.</w:t>
      </w:r>
      <w:r w:rsidR="00F66EF3" w:rsidRPr="00D1423E">
        <w:rPr>
          <w:rFonts w:ascii="Times New Roman" w:hAnsi="Times New Roman" w:cs="Times New Roman"/>
          <w:b/>
          <w:color w:val="auto"/>
          <w:sz w:val="24"/>
        </w:rPr>
        <w:t>Les blessures de l'éducation et de la culture</w:t>
      </w:r>
      <w:bookmarkEnd w:id="26"/>
      <w:r w:rsidR="00F66EF3" w:rsidRPr="00D1423E">
        <w:rPr>
          <w:rFonts w:ascii="Times New Roman" w:hAnsi="Times New Roman" w:cs="Times New Roman"/>
          <w:b/>
          <w:color w:val="auto"/>
          <w:sz w:val="24"/>
        </w:rPr>
        <w:t xml:space="preserve"> </w:t>
      </w:r>
    </w:p>
    <w:p w14:paraId="117394BA" w14:textId="77777777" w:rsidR="00F66EF3" w:rsidRPr="00F66EF3" w:rsidRDefault="00F66EF3" w:rsidP="00F66EF3">
      <w:pPr>
        <w:spacing w:line="360" w:lineRule="auto"/>
        <w:jc w:val="both"/>
      </w:pPr>
      <w:r w:rsidRPr="00F66EF3">
        <w:t xml:space="preserve">Nos familles sont souvent des lieux de blessures. </w:t>
      </w:r>
    </w:p>
    <w:p w14:paraId="1A1D6775" w14:textId="77777777" w:rsidR="00F66EF3" w:rsidRPr="00F66EF3" w:rsidRDefault="00D1423E" w:rsidP="00F66EF3">
      <w:pPr>
        <w:spacing w:line="360" w:lineRule="auto"/>
        <w:jc w:val="both"/>
        <w:rPr>
          <w:color w:val="000000"/>
        </w:rPr>
      </w:pPr>
      <w:r w:rsidRPr="00D1423E">
        <w:rPr>
          <w:b/>
        </w:rPr>
        <w:t>Exemple :</w:t>
      </w:r>
      <w:r w:rsidR="00F66EF3" w:rsidRPr="00D1423E">
        <w:t xml:space="preserve"> </w:t>
      </w:r>
      <w:r w:rsidR="00F66EF3" w:rsidRPr="00F66EF3">
        <w:rPr>
          <w:color w:val="000000"/>
        </w:rPr>
        <w:t xml:space="preserve">Les choix préférentiels, l'excision, le refus de scolarisation, les mesures de punition, l'éducation reçue dans la rigueur et la fermeté </w:t>
      </w:r>
    </w:p>
    <w:p w14:paraId="7516BCB5" w14:textId="77777777" w:rsidR="00F66EF3" w:rsidRPr="00D1423E" w:rsidRDefault="00F66EF3" w:rsidP="00D1423E"/>
    <w:p w14:paraId="0452575B" w14:textId="77777777" w:rsidR="00F66EF3" w:rsidRPr="00D1423E" w:rsidRDefault="00D1423E" w:rsidP="00D1423E">
      <w:pPr>
        <w:pStyle w:val="Titre1"/>
        <w:rPr>
          <w:rFonts w:ascii="Times New Roman" w:hAnsi="Times New Roman" w:cs="Times New Roman"/>
          <w:b/>
          <w:color w:val="auto"/>
          <w:sz w:val="24"/>
        </w:rPr>
      </w:pPr>
      <w:bookmarkStart w:id="27" w:name="_Toc129873286"/>
      <w:r w:rsidRPr="00D1423E">
        <w:rPr>
          <w:rFonts w:ascii="Times New Roman" w:hAnsi="Times New Roman" w:cs="Times New Roman"/>
          <w:b/>
          <w:color w:val="auto"/>
          <w:sz w:val="24"/>
        </w:rPr>
        <w:t>3.</w:t>
      </w:r>
      <w:r w:rsidR="00F66EF3" w:rsidRPr="00D1423E">
        <w:rPr>
          <w:rFonts w:ascii="Times New Roman" w:hAnsi="Times New Roman" w:cs="Times New Roman"/>
          <w:b/>
          <w:color w:val="auto"/>
          <w:sz w:val="24"/>
        </w:rPr>
        <w:t>Les blessures de l'histoire</w:t>
      </w:r>
      <w:bookmarkEnd w:id="27"/>
      <w:r w:rsidR="00F66EF3" w:rsidRPr="00D1423E">
        <w:rPr>
          <w:rFonts w:ascii="Times New Roman" w:hAnsi="Times New Roman" w:cs="Times New Roman"/>
          <w:b/>
          <w:color w:val="auto"/>
          <w:sz w:val="24"/>
        </w:rPr>
        <w:t xml:space="preserve"> </w:t>
      </w:r>
    </w:p>
    <w:p w14:paraId="65EDEB3D" w14:textId="77777777" w:rsidR="00F66EF3" w:rsidRPr="00F66EF3" w:rsidRDefault="00F66EF3" w:rsidP="00F66EF3">
      <w:pPr>
        <w:spacing w:line="360" w:lineRule="auto"/>
        <w:jc w:val="both"/>
      </w:pPr>
      <w:r w:rsidRPr="00F66EF3">
        <w:t xml:space="preserve">Ce sont les blessures prénatales. Ce sont les chocs que la mère reçoit durant la grossesse qui viennent comme un héritage à l'enfant. </w:t>
      </w:r>
    </w:p>
    <w:p w14:paraId="7366714D" w14:textId="77777777" w:rsidR="00F66EF3" w:rsidRPr="00F66EF3" w:rsidRDefault="00F66EF3" w:rsidP="00F66EF3">
      <w:pPr>
        <w:spacing w:line="360" w:lineRule="auto"/>
        <w:jc w:val="both"/>
      </w:pPr>
      <w:r w:rsidRPr="00F66EF3">
        <w:lastRenderedPageBreak/>
        <w:t xml:space="preserve">Les blessures de l'histoire comprennent les frustrations dans notre enfance, les blessures liées aux échecs de nos relations passées, les blessures liées au départ d'une personne, des blessures liées à des humiliations ou des abus. </w:t>
      </w:r>
    </w:p>
    <w:p w14:paraId="3C1597A0" w14:textId="77777777" w:rsidR="00F66EF3" w:rsidRPr="00F66EF3" w:rsidRDefault="00F66EF3" w:rsidP="00F66EF3">
      <w:pPr>
        <w:pStyle w:val="Titre2"/>
        <w:spacing w:line="360" w:lineRule="auto"/>
        <w:jc w:val="both"/>
        <w:rPr>
          <w:rFonts w:ascii="Times New Roman" w:hAnsi="Times New Roman" w:cs="Times New Roman"/>
          <w:sz w:val="24"/>
          <w:szCs w:val="24"/>
        </w:rPr>
      </w:pPr>
      <w:bookmarkStart w:id="28" w:name="_swje9ch6b7n7" w:colFirst="0" w:colLast="0"/>
      <w:bookmarkEnd w:id="28"/>
      <w:r w:rsidRPr="00F66EF3">
        <w:rPr>
          <w:rFonts w:ascii="Times New Roman" w:hAnsi="Times New Roman" w:cs="Times New Roman"/>
          <w:sz w:val="24"/>
          <w:szCs w:val="24"/>
        </w:rPr>
        <w:t xml:space="preserve"> </w:t>
      </w:r>
      <w:bookmarkStart w:id="29" w:name="_Toc129873287"/>
      <w:r w:rsidRPr="00F66EF3">
        <w:rPr>
          <w:rFonts w:ascii="Times New Roman" w:hAnsi="Times New Roman" w:cs="Times New Roman"/>
          <w:sz w:val="24"/>
          <w:szCs w:val="24"/>
        </w:rPr>
        <w:t>Comment guérir de ses blessures intérieures ?</w:t>
      </w:r>
      <w:bookmarkEnd w:id="29"/>
    </w:p>
    <w:p w14:paraId="2366AA52" w14:textId="77777777" w:rsidR="00F66EF3" w:rsidRPr="00F66EF3" w:rsidRDefault="00F66EF3" w:rsidP="00F66EF3">
      <w:pPr>
        <w:spacing w:line="360" w:lineRule="auto"/>
        <w:jc w:val="both"/>
      </w:pPr>
    </w:p>
    <w:p w14:paraId="34A0D36C" w14:textId="77777777" w:rsidR="00F66EF3" w:rsidRPr="00F66EF3" w:rsidRDefault="00F66EF3" w:rsidP="00F66EF3">
      <w:pPr>
        <w:spacing w:line="360" w:lineRule="auto"/>
        <w:jc w:val="both"/>
      </w:pPr>
      <w:r w:rsidRPr="00F66EF3">
        <w:t xml:space="preserve">Il faut d'abord reconnaître que nous sommes blessés car on reproduit souvent le modèle de ce qu'on n'a pas aimé dans notre vie. On ne donne que ce que l'on a reçu, on ne réagit que par rapport à ce que l'on a vécu. </w:t>
      </w:r>
    </w:p>
    <w:p w14:paraId="18DBA297" w14:textId="77777777" w:rsidR="00F66EF3" w:rsidRPr="00F66EF3" w:rsidRDefault="00F66EF3" w:rsidP="00F66EF3">
      <w:pPr>
        <w:spacing w:line="360" w:lineRule="auto"/>
        <w:jc w:val="both"/>
      </w:pPr>
      <w:r w:rsidRPr="00F66EF3">
        <w:t>Ensuite, prier pour sa guérison intérieure ou celle d'une personne, il faut demander à Dieu de :</w:t>
      </w:r>
    </w:p>
    <w:p w14:paraId="3CF931DA" w14:textId="77777777" w:rsidR="00F66EF3" w:rsidRPr="00F66EF3" w:rsidRDefault="00F66EF3" w:rsidP="00F66EF3">
      <w:pPr>
        <w:numPr>
          <w:ilvl w:val="0"/>
          <w:numId w:val="2"/>
        </w:numPr>
        <w:spacing w:line="360" w:lineRule="auto"/>
        <w:jc w:val="both"/>
      </w:pPr>
      <w:r w:rsidRPr="00F66EF3">
        <w:t xml:space="preserve">Nous guérir, guérir nos cœurs, </w:t>
      </w:r>
      <w:r w:rsidR="00BC3289" w:rsidRPr="00F66EF3">
        <w:t>panser</w:t>
      </w:r>
      <w:r w:rsidRPr="00F66EF3">
        <w:t xml:space="preserve"> les blessures de nos cœurs </w:t>
      </w:r>
    </w:p>
    <w:p w14:paraId="3EFA5E79" w14:textId="77777777" w:rsidR="00F66EF3" w:rsidRPr="00F66EF3" w:rsidRDefault="00F66EF3" w:rsidP="00F66EF3">
      <w:pPr>
        <w:numPr>
          <w:ilvl w:val="0"/>
          <w:numId w:val="2"/>
        </w:numPr>
        <w:spacing w:line="360" w:lineRule="auto"/>
        <w:jc w:val="both"/>
      </w:pPr>
      <w:r w:rsidRPr="00F66EF3">
        <w:t xml:space="preserve">Nous guérir de nos blessures depuis notre conception jusqu'à l'enfance, de l'enfance jusqu'à l'adolescence et faire pareil de l'adolescence à l'âge adulte </w:t>
      </w:r>
    </w:p>
    <w:p w14:paraId="26071F7A" w14:textId="77777777" w:rsidR="00F66EF3" w:rsidRDefault="00F66EF3" w:rsidP="00F66EF3">
      <w:pPr>
        <w:spacing w:line="360" w:lineRule="auto"/>
        <w:jc w:val="both"/>
      </w:pPr>
      <w:r w:rsidRPr="00F66EF3">
        <w:t xml:space="preserve">Aussi, il faut être attentif aux souvenirs. </w:t>
      </w:r>
    </w:p>
    <w:p w14:paraId="7A4F44C9" w14:textId="77777777" w:rsidR="00F10071" w:rsidRDefault="00F10071" w:rsidP="00F66EF3">
      <w:pPr>
        <w:spacing w:line="360" w:lineRule="auto"/>
        <w:jc w:val="both"/>
      </w:pPr>
    </w:p>
    <w:p w14:paraId="4E0EDF6F" w14:textId="77777777" w:rsidR="00F10071" w:rsidRPr="00F66EF3" w:rsidRDefault="00F10071" w:rsidP="00F66EF3">
      <w:pPr>
        <w:spacing w:line="360" w:lineRule="auto"/>
        <w:jc w:val="both"/>
      </w:pPr>
    </w:p>
    <w:p w14:paraId="2B9E8E73" w14:textId="77777777" w:rsidR="00F66EF3" w:rsidRPr="00F66EF3" w:rsidRDefault="00F66EF3" w:rsidP="00F66EF3">
      <w:pPr>
        <w:spacing w:line="360" w:lineRule="auto"/>
        <w:jc w:val="both"/>
        <w:rPr>
          <w:b/>
        </w:rPr>
      </w:pPr>
    </w:p>
    <w:p w14:paraId="7CCBA58B" w14:textId="77777777" w:rsidR="000E7D98" w:rsidRDefault="00EC48C9" w:rsidP="00EC48C9">
      <w:pPr>
        <w:pStyle w:val="Paragraphedeliste"/>
        <w:numPr>
          <w:ilvl w:val="0"/>
          <w:numId w:val="12"/>
        </w:numPr>
        <w:spacing w:line="360" w:lineRule="auto"/>
        <w:jc w:val="both"/>
        <w:rPr>
          <w:rFonts w:ascii="Times New Roman" w:hAnsi="Times New Roman" w:cs="Times New Roman"/>
          <w:b/>
          <w:bCs/>
        </w:rPr>
      </w:pPr>
      <w:r w:rsidRPr="00EC48C9">
        <w:rPr>
          <w:rFonts w:ascii="Times New Roman" w:hAnsi="Times New Roman" w:cs="Times New Roman"/>
          <w:b/>
          <w:bCs/>
        </w:rPr>
        <w:t>RESUME SUR LES BLESSURES INTERIEURES</w:t>
      </w:r>
    </w:p>
    <w:p w14:paraId="2B9AC88C" w14:textId="77777777" w:rsidR="00EC48C9" w:rsidRPr="00EC48C9" w:rsidRDefault="00EC48C9" w:rsidP="00EC48C9">
      <w:pPr>
        <w:pStyle w:val="Paragraphedeliste"/>
        <w:spacing w:line="360" w:lineRule="auto"/>
        <w:jc w:val="both"/>
        <w:rPr>
          <w:rFonts w:ascii="Times New Roman" w:hAnsi="Times New Roman" w:cs="Times New Roman"/>
          <w:b/>
          <w:bCs/>
        </w:rPr>
      </w:pPr>
    </w:p>
    <w:p w14:paraId="6C0C70DB" w14:textId="77777777" w:rsidR="00EC48C9" w:rsidRPr="00EC48C9" w:rsidRDefault="00EC48C9" w:rsidP="00EC48C9">
      <w:pPr>
        <w:pStyle w:val="NormalWeb"/>
        <w:spacing w:before="0" w:beforeAutospacing="0" w:after="0" w:afterAutospacing="0" w:line="360" w:lineRule="auto"/>
        <w:jc w:val="both"/>
        <w:rPr>
          <w:color w:val="00B0F0"/>
        </w:rPr>
      </w:pPr>
      <w:r w:rsidRPr="00EC48C9">
        <w:rPr>
          <w:color w:val="00B0F0"/>
        </w:rPr>
        <w:t>Guérison intérieure</w:t>
      </w:r>
    </w:p>
    <w:p w14:paraId="34528522" w14:textId="77777777" w:rsidR="00EC48C9" w:rsidRPr="00EC48C9" w:rsidRDefault="00EC48C9" w:rsidP="00EC48C9">
      <w:pPr>
        <w:pStyle w:val="NormalWeb"/>
        <w:spacing w:before="0" w:beforeAutospacing="0" w:after="0" w:afterAutospacing="0" w:line="360" w:lineRule="auto"/>
        <w:jc w:val="both"/>
      </w:pPr>
      <w:r w:rsidRPr="00EC48C9">
        <w:rPr>
          <w:color w:val="000000"/>
        </w:rPr>
        <w:t> Il existe plusieurs types de blessures.</w:t>
      </w:r>
    </w:p>
    <w:p w14:paraId="5CCA41B1" w14:textId="77777777" w:rsidR="00EC48C9" w:rsidRPr="00EC48C9" w:rsidRDefault="00EC48C9" w:rsidP="00EC48C9">
      <w:pPr>
        <w:pStyle w:val="NormalWeb"/>
        <w:spacing w:before="0" w:beforeAutospacing="0" w:after="0" w:afterAutospacing="0" w:line="360" w:lineRule="auto"/>
        <w:jc w:val="both"/>
      </w:pPr>
      <w:r w:rsidRPr="00EC48C9">
        <w:rPr>
          <w:color w:val="000000"/>
        </w:rPr>
        <w:t> </w:t>
      </w:r>
      <w:proofErr w:type="gramStart"/>
      <w:r w:rsidRPr="00EC48C9">
        <w:rPr>
          <w:color w:val="000000"/>
        </w:rPr>
        <w:t>être</w:t>
      </w:r>
      <w:proofErr w:type="gramEnd"/>
      <w:r w:rsidRPr="00EC48C9">
        <w:rPr>
          <w:color w:val="000000"/>
        </w:rPr>
        <w:t xml:space="preserve"> blessé, frustré est une blessure.</w:t>
      </w:r>
    </w:p>
    <w:p w14:paraId="5647030F" w14:textId="77777777" w:rsidR="00EC48C9" w:rsidRPr="00EC48C9" w:rsidRDefault="00EC48C9" w:rsidP="00EC48C9">
      <w:pPr>
        <w:pStyle w:val="NormalWeb"/>
        <w:spacing w:before="0" w:beforeAutospacing="0" w:after="0" w:afterAutospacing="0" w:line="360" w:lineRule="auto"/>
        <w:jc w:val="both"/>
      </w:pPr>
      <w:r w:rsidRPr="00EC48C9">
        <w:rPr>
          <w:color w:val="000000"/>
        </w:rPr>
        <w:t> Certains sont devenus frivoles parce qu'ils ont rencontré des chocs.</w:t>
      </w:r>
    </w:p>
    <w:p w14:paraId="7D4D3588" w14:textId="77777777" w:rsidR="00EC48C9" w:rsidRPr="00EC48C9" w:rsidRDefault="00EC48C9" w:rsidP="00EC48C9">
      <w:pPr>
        <w:pStyle w:val="NormalWeb"/>
        <w:spacing w:before="0" w:beforeAutospacing="0" w:after="0" w:afterAutospacing="0" w:line="360" w:lineRule="auto"/>
        <w:jc w:val="both"/>
      </w:pPr>
      <w:r w:rsidRPr="00EC48C9">
        <w:rPr>
          <w:color w:val="000000"/>
        </w:rPr>
        <w:t> Les blessures intérieures tuent parfois plus vite.</w:t>
      </w:r>
    </w:p>
    <w:p w14:paraId="160B8F81" w14:textId="77777777" w:rsidR="00EC48C9" w:rsidRPr="00EC48C9" w:rsidRDefault="00EC48C9" w:rsidP="00EC48C9">
      <w:pPr>
        <w:pStyle w:val="NormalWeb"/>
        <w:spacing w:before="0" w:beforeAutospacing="0" w:after="0" w:afterAutospacing="0" w:line="360" w:lineRule="auto"/>
        <w:jc w:val="both"/>
      </w:pPr>
      <w:r w:rsidRPr="00EC48C9">
        <w:rPr>
          <w:color w:val="000000"/>
        </w:rPr>
        <w:t> </w:t>
      </w:r>
      <w:proofErr w:type="gramStart"/>
      <w:r w:rsidRPr="00EC48C9">
        <w:rPr>
          <w:color w:val="000000"/>
        </w:rPr>
        <w:t>et</w:t>
      </w:r>
      <w:proofErr w:type="gramEnd"/>
      <w:r w:rsidRPr="00EC48C9">
        <w:rPr>
          <w:color w:val="000000"/>
        </w:rPr>
        <w:t xml:space="preserve"> certaines blessures intérieures sont devenues la demeure des démons.</w:t>
      </w:r>
    </w:p>
    <w:p w14:paraId="548D0D52" w14:textId="77777777" w:rsidR="00EC48C9" w:rsidRPr="00EC48C9" w:rsidRDefault="00EC48C9" w:rsidP="00EC48C9">
      <w:pPr>
        <w:pStyle w:val="NormalWeb"/>
        <w:spacing w:before="0" w:beforeAutospacing="0" w:after="0" w:afterAutospacing="0" w:line="360" w:lineRule="auto"/>
        <w:jc w:val="both"/>
      </w:pPr>
      <w:r w:rsidRPr="00EC48C9">
        <w:rPr>
          <w:color w:val="000000"/>
        </w:rPr>
        <w:t> Les démons en fait utilisent la vie, l'histoire d'une personne blessée.</w:t>
      </w:r>
    </w:p>
    <w:p w14:paraId="4244EB3D" w14:textId="77777777" w:rsidR="00EC48C9" w:rsidRPr="00EC48C9" w:rsidRDefault="00EC48C9" w:rsidP="00EC48C9">
      <w:pPr>
        <w:pStyle w:val="NormalWeb"/>
        <w:spacing w:before="0" w:beforeAutospacing="0" w:after="0" w:afterAutospacing="0" w:line="360" w:lineRule="auto"/>
        <w:jc w:val="both"/>
      </w:pPr>
      <w:r w:rsidRPr="00EC48C9">
        <w:rPr>
          <w:color w:val="000000"/>
        </w:rPr>
        <w:t> Lorsqu'une personne n'est pas émotionnellement au top,</w:t>
      </w:r>
      <w:r>
        <w:rPr>
          <w:color w:val="000000"/>
        </w:rPr>
        <w:t xml:space="preserve"> </w:t>
      </w:r>
      <w:r w:rsidRPr="00EC48C9">
        <w:rPr>
          <w:color w:val="000000"/>
        </w:rPr>
        <w:t>Les démons s'invitent dans sa vie.</w:t>
      </w:r>
    </w:p>
    <w:p w14:paraId="690164F0" w14:textId="77777777" w:rsidR="00EC48C9" w:rsidRPr="00EC48C9" w:rsidRDefault="00EC48C9" w:rsidP="00EC48C9">
      <w:pPr>
        <w:pStyle w:val="NormalWeb"/>
        <w:spacing w:before="0" w:beforeAutospacing="0" w:after="0" w:afterAutospacing="0" w:line="360" w:lineRule="auto"/>
        <w:jc w:val="both"/>
      </w:pPr>
      <w:r w:rsidRPr="00EC48C9">
        <w:rPr>
          <w:color w:val="000000"/>
        </w:rPr>
        <w:t> </w:t>
      </w:r>
      <w:proofErr w:type="gramStart"/>
      <w:r w:rsidRPr="00EC48C9">
        <w:rPr>
          <w:color w:val="000000"/>
        </w:rPr>
        <w:t>tu</w:t>
      </w:r>
      <w:proofErr w:type="gramEnd"/>
      <w:r w:rsidRPr="00EC48C9">
        <w:rPr>
          <w:color w:val="000000"/>
        </w:rPr>
        <w:t xml:space="preserve"> peux être serviteur de Dieu et être blessé, avoir des blessures intérieures.</w:t>
      </w:r>
    </w:p>
    <w:p w14:paraId="758A4CF6" w14:textId="77777777" w:rsidR="00EC48C9" w:rsidRPr="00EC48C9" w:rsidRDefault="00EC48C9" w:rsidP="00EC48C9">
      <w:pPr>
        <w:pStyle w:val="NormalWeb"/>
        <w:spacing w:before="0" w:beforeAutospacing="0" w:after="0" w:afterAutospacing="0" w:line="360" w:lineRule="auto"/>
        <w:jc w:val="both"/>
      </w:pPr>
      <w:r w:rsidRPr="00EC48C9">
        <w:rPr>
          <w:color w:val="000000"/>
        </w:rPr>
        <w:t> Il est important d'identifier la blessure qu'on porte.</w:t>
      </w:r>
    </w:p>
    <w:p w14:paraId="55B76A48" w14:textId="77777777" w:rsidR="00EC48C9" w:rsidRPr="00EC48C9" w:rsidRDefault="00EC48C9" w:rsidP="00EC48C9">
      <w:pPr>
        <w:pStyle w:val="NormalWeb"/>
        <w:spacing w:before="0" w:beforeAutospacing="0" w:after="0" w:afterAutospacing="0" w:line="360" w:lineRule="auto"/>
        <w:jc w:val="both"/>
      </w:pPr>
      <w:r w:rsidRPr="00EC48C9">
        <w:rPr>
          <w:color w:val="000000"/>
        </w:rPr>
        <w:t xml:space="preserve"> La blessure intérieure est complexe car elle est intérieure. </w:t>
      </w:r>
      <w:proofErr w:type="gramStart"/>
      <w:r w:rsidRPr="00EC48C9">
        <w:rPr>
          <w:color w:val="000000"/>
        </w:rPr>
        <w:t>c'est</w:t>
      </w:r>
      <w:proofErr w:type="gramEnd"/>
      <w:r w:rsidRPr="00EC48C9">
        <w:rPr>
          <w:color w:val="000000"/>
        </w:rPr>
        <w:t xml:space="preserve"> comme une hémorragie interne.</w:t>
      </w:r>
    </w:p>
    <w:p w14:paraId="7875422A" w14:textId="77777777" w:rsidR="00EC48C9" w:rsidRPr="00EC48C9" w:rsidRDefault="00EC48C9" w:rsidP="00EC48C9">
      <w:pPr>
        <w:pStyle w:val="NormalWeb"/>
        <w:spacing w:before="0" w:beforeAutospacing="0" w:after="0" w:afterAutospacing="0" w:line="360" w:lineRule="auto"/>
        <w:jc w:val="both"/>
      </w:pPr>
      <w:r w:rsidRPr="00EC48C9">
        <w:rPr>
          <w:color w:val="000000"/>
        </w:rPr>
        <w:t> Il faut savoir qu'on est blessé et chercher à guérir.</w:t>
      </w:r>
    </w:p>
    <w:p w14:paraId="457848AF" w14:textId="77777777" w:rsidR="00EC48C9" w:rsidRPr="00EC48C9" w:rsidRDefault="00EC48C9" w:rsidP="00EC48C9">
      <w:pPr>
        <w:pStyle w:val="NormalWeb"/>
        <w:spacing w:before="0" w:beforeAutospacing="0" w:after="0" w:afterAutospacing="0" w:line="360" w:lineRule="auto"/>
        <w:jc w:val="both"/>
      </w:pPr>
      <w:r w:rsidRPr="00EC48C9">
        <w:rPr>
          <w:color w:val="000000"/>
        </w:rPr>
        <w:t> </w:t>
      </w:r>
      <w:proofErr w:type="gramStart"/>
      <w:r w:rsidRPr="00EC48C9">
        <w:rPr>
          <w:color w:val="000000"/>
        </w:rPr>
        <w:t>plusieurs</w:t>
      </w:r>
      <w:proofErr w:type="gramEnd"/>
      <w:r w:rsidRPr="00EC48C9">
        <w:rPr>
          <w:color w:val="000000"/>
        </w:rPr>
        <w:t xml:space="preserve"> couples sont impactés par les blessures intérieures.</w:t>
      </w:r>
    </w:p>
    <w:p w14:paraId="32892C21" w14:textId="77777777" w:rsidR="00EC48C9" w:rsidRPr="00EC48C9" w:rsidRDefault="00EC48C9" w:rsidP="00EC48C9">
      <w:pPr>
        <w:pStyle w:val="NormalWeb"/>
        <w:spacing w:before="0" w:beforeAutospacing="0" w:after="0" w:afterAutospacing="0" w:line="360" w:lineRule="auto"/>
        <w:jc w:val="both"/>
      </w:pPr>
      <w:r w:rsidRPr="00EC48C9">
        <w:rPr>
          <w:color w:val="000000"/>
        </w:rPr>
        <w:t> Lorsqu'on est blessé, on blesse.</w:t>
      </w:r>
    </w:p>
    <w:p w14:paraId="536EBD90" w14:textId="77777777" w:rsidR="00EC48C9" w:rsidRPr="00EC48C9" w:rsidRDefault="00EC48C9" w:rsidP="00EC48C9">
      <w:pPr>
        <w:pStyle w:val="NormalWeb"/>
        <w:spacing w:before="0" w:beforeAutospacing="0" w:after="0" w:afterAutospacing="0" w:line="360" w:lineRule="auto"/>
        <w:jc w:val="both"/>
      </w:pPr>
      <w:r w:rsidRPr="00EC48C9">
        <w:rPr>
          <w:color w:val="000000"/>
        </w:rPr>
        <w:t>  </w:t>
      </w:r>
      <w:proofErr w:type="gramStart"/>
      <w:r w:rsidRPr="00EC48C9">
        <w:rPr>
          <w:color w:val="000000"/>
        </w:rPr>
        <w:t>on</w:t>
      </w:r>
      <w:proofErr w:type="gramEnd"/>
      <w:r w:rsidRPr="00EC48C9">
        <w:rPr>
          <w:color w:val="000000"/>
        </w:rPr>
        <w:t xml:space="preserve"> ne peut donner ce qu'on a reçu.</w:t>
      </w:r>
    </w:p>
    <w:p w14:paraId="5A6B1367" w14:textId="77777777" w:rsidR="00EC48C9" w:rsidRPr="00EC48C9" w:rsidRDefault="00EC48C9" w:rsidP="00EC48C9">
      <w:pPr>
        <w:pStyle w:val="NormalWeb"/>
        <w:spacing w:before="0" w:beforeAutospacing="0" w:after="0" w:afterAutospacing="0" w:line="360" w:lineRule="auto"/>
        <w:jc w:val="both"/>
      </w:pPr>
      <w:r w:rsidRPr="00EC48C9">
        <w:rPr>
          <w:color w:val="000000"/>
        </w:rPr>
        <w:t>Demandons à Dieu la guérison.</w:t>
      </w:r>
    </w:p>
    <w:p w14:paraId="58D44B4E" w14:textId="77777777" w:rsidR="00EC48C9" w:rsidRPr="00EC48C9" w:rsidRDefault="00EC48C9" w:rsidP="00EC48C9">
      <w:pPr>
        <w:pStyle w:val="NormalWeb"/>
        <w:spacing w:before="0" w:beforeAutospacing="0" w:after="0" w:afterAutospacing="0" w:line="360" w:lineRule="auto"/>
        <w:jc w:val="both"/>
      </w:pPr>
      <w:r w:rsidRPr="00EC48C9">
        <w:rPr>
          <w:color w:val="000000"/>
        </w:rPr>
        <w:lastRenderedPageBreak/>
        <w:t> Cependant, comment identifier nos blessures intérieures et guéris.</w:t>
      </w:r>
    </w:p>
    <w:p w14:paraId="6359D6F6" w14:textId="77777777" w:rsidR="00EC48C9" w:rsidRPr="00EC48C9" w:rsidRDefault="00EC48C9" w:rsidP="00EC48C9">
      <w:pPr>
        <w:pStyle w:val="NormalWeb"/>
        <w:spacing w:before="0" w:beforeAutospacing="0" w:after="0" w:afterAutospacing="0" w:line="360" w:lineRule="auto"/>
        <w:jc w:val="both"/>
      </w:pPr>
      <w:r w:rsidRPr="00EC48C9">
        <w:rPr>
          <w:color w:val="000000"/>
        </w:rPr>
        <w:t> </w:t>
      </w:r>
      <w:proofErr w:type="gramStart"/>
      <w:r w:rsidRPr="00EC48C9">
        <w:rPr>
          <w:color w:val="000000"/>
        </w:rPr>
        <w:t>nous</w:t>
      </w:r>
      <w:proofErr w:type="gramEnd"/>
      <w:r w:rsidRPr="00EC48C9">
        <w:rPr>
          <w:color w:val="000000"/>
        </w:rPr>
        <w:t xml:space="preserve"> avons:</w:t>
      </w:r>
    </w:p>
    <w:p w14:paraId="08987D3A" w14:textId="77777777" w:rsidR="00EC48C9" w:rsidRPr="00EC48C9" w:rsidRDefault="00EC48C9" w:rsidP="00EC48C9">
      <w:pPr>
        <w:pStyle w:val="NormalWeb"/>
        <w:spacing w:before="0" w:beforeAutospacing="0" w:after="0" w:afterAutospacing="0" w:line="360" w:lineRule="auto"/>
        <w:jc w:val="both"/>
        <w:rPr>
          <w:b/>
          <w:bCs/>
        </w:rPr>
      </w:pPr>
      <w:r w:rsidRPr="00EC48C9">
        <w:rPr>
          <w:b/>
          <w:bCs/>
          <w:color w:val="000000"/>
        </w:rPr>
        <w:t>- les blessures de contingence</w:t>
      </w:r>
    </w:p>
    <w:p w14:paraId="5D08D616" w14:textId="77777777" w:rsidR="00EC48C9" w:rsidRPr="00EC48C9" w:rsidRDefault="00EC48C9" w:rsidP="00EC48C9">
      <w:pPr>
        <w:pStyle w:val="NormalWeb"/>
        <w:spacing w:before="0" w:beforeAutospacing="0" w:after="0" w:afterAutospacing="0" w:line="360" w:lineRule="auto"/>
        <w:jc w:val="both"/>
        <w:rPr>
          <w:b/>
          <w:bCs/>
        </w:rPr>
      </w:pPr>
      <w:r w:rsidRPr="00EC48C9">
        <w:rPr>
          <w:b/>
          <w:bCs/>
          <w:color w:val="000000"/>
        </w:rPr>
        <w:t>- les blessures de l'histoire</w:t>
      </w:r>
    </w:p>
    <w:p w14:paraId="3709F6CA" w14:textId="77777777" w:rsidR="00EC48C9" w:rsidRPr="00EC48C9" w:rsidRDefault="00EC48C9" w:rsidP="00EC48C9">
      <w:pPr>
        <w:pStyle w:val="NormalWeb"/>
        <w:spacing w:before="0" w:beforeAutospacing="0" w:after="0" w:afterAutospacing="0" w:line="360" w:lineRule="auto"/>
        <w:jc w:val="both"/>
        <w:rPr>
          <w:b/>
          <w:bCs/>
        </w:rPr>
      </w:pPr>
      <w:r w:rsidRPr="00EC48C9">
        <w:rPr>
          <w:b/>
          <w:bCs/>
          <w:color w:val="000000"/>
        </w:rPr>
        <w:t>- les blessures de la culture et de l'éducation.</w:t>
      </w:r>
    </w:p>
    <w:p w14:paraId="144D7356" w14:textId="77777777" w:rsidR="00EC48C9" w:rsidRPr="00EC48C9" w:rsidRDefault="00EC48C9" w:rsidP="00EC48C9">
      <w:pPr>
        <w:spacing w:line="360" w:lineRule="auto"/>
        <w:jc w:val="both"/>
        <w:rPr>
          <w:b/>
          <w:bCs/>
        </w:rPr>
      </w:pPr>
    </w:p>
    <w:p w14:paraId="7A4E5672" w14:textId="77777777" w:rsidR="00EC48C9" w:rsidRPr="00EC48C9" w:rsidRDefault="00EC48C9" w:rsidP="00EC48C9">
      <w:pPr>
        <w:pStyle w:val="NormalWeb"/>
        <w:spacing w:before="0" w:beforeAutospacing="0" w:after="0" w:afterAutospacing="0" w:line="360" w:lineRule="auto"/>
        <w:jc w:val="both"/>
        <w:rPr>
          <w:b/>
          <w:bCs/>
        </w:rPr>
      </w:pPr>
      <w:r w:rsidRPr="00EC48C9">
        <w:rPr>
          <w:b/>
          <w:bCs/>
          <w:color w:val="000000"/>
        </w:rPr>
        <w:t> LES FORMES DE BLESSURES INTÉRIEURES</w:t>
      </w:r>
    </w:p>
    <w:p w14:paraId="2A575A10" w14:textId="77777777" w:rsidR="00EC48C9" w:rsidRPr="00EC48C9" w:rsidRDefault="00EC48C9" w:rsidP="00EC48C9">
      <w:pPr>
        <w:pStyle w:val="NormalWeb"/>
        <w:spacing w:before="0" w:beforeAutospacing="0" w:after="0" w:afterAutospacing="0" w:line="360" w:lineRule="auto"/>
        <w:jc w:val="both"/>
        <w:rPr>
          <w:b/>
          <w:bCs/>
        </w:rPr>
      </w:pPr>
      <w:r w:rsidRPr="00EC48C9">
        <w:rPr>
          <w:b/>
          <w:bCs/>
          <w:color w:val="000000"/>
        </w:rPr>
        <w:t> Luc 10 verset 25 à 37</w:t>
      </w:r>
    </w:p>
    <w:p w14:paraId="7426DB05" w14:textId="77777777" w:rsidR="00EC48C9" w:rsidRPr="00EC48C9" w:rsidRDefault="00EC48C9" w:rsidP="00EC48C9">
      <w:pPr>
        <w:pStyle w:val="NormalWeb"/>
        <w:spacing w:before="0" w:beforeAutospacing="0" w:after="0" w:afterAutospacing="0" w:line="360" w:lineRule="auto"/>
        <w:jc w:val="both"/>
      </w:pPr>
      <w:r w:rsidRPr="00EC48C9">
        <w:rPr>
          <w:color w:val="000000"/>
        </w:rPr>
        <w:t> La plupart de nos réactions sont la conséquence des actions qui nous ont marqué et de notre quotidien émotionnel.</w:t>
      </w:r>
    </w:p>
    <w:p w14:paraId="11AD4C66" w14:textId="77777777" w:rsidR="00EC48C9" w:rsidRPr="00EC48C9" w:rsidRDefault="00EC48C9" w:rsidP="00EC48C9">
      <w:pPr>
        <w:pStyle w:val="NormalWeb"/>
        <w:spacing w:before="0" w:beforeAutospacing="0" w:after="0" w:afterAutospacing="0" w:line="360" w:lineRule="auto"/>
        <w:jc w:val="both"/>
      </w:pPr>
      <w:r w:rsidRPr="00EC48C9">
        <w:rPr>
          <w:color w:val="000000"/>
        </w:rPr>
        <w:t> </w:t>
      </w:r>
      <w:proofErr w:type="gramStart"/>
      <w:r w:rsidRPr="00EC48C9">
        <w:rPr>
          <w:color w:val="000000"/>
        </w:rPr>
        <w:t>l'amour</w:t>
      </w:r>
      <w:proofErr w:type="gramEnd"/>
      <w:r w:rsidRPr="00EC48C9">
        <w:rPr>
          <w:color w:val="000000"/>
        </w:rPr>
        <w:t xml:space="preserve"> véritable sort parfois des douleurs et des blessures.</w:t>
      </w:r>
    </w:p>
    <w:p w14:paraId="4058A904" w14:textId="77777777" w:rsidR="00EC48C9" w:rsidRPr="00EC48C9" w:rsidRDefault="00EC48C9" w:rsidP="00EC48C9">
      <w:pPr>
        <w:pStyle w:val="NormalWeb"/>
        <w:spacing w:before="0" w:beforeAutospacing="0" w:after="0" w:afterAutospacing="0" w:line="360" w:lineRule="auto"/>
        <w:jc w:val="both"/>
      </w:pPr>
      <w:r w:rsidRPr="00EC48C9">
        <w:rPr>
          <w:color w:val="000000"/>
        </w:rPr>
        <w:t> </w:t>
      </w:r>
      <w:proofErr w:type="gramStart"/>
      <w:r w:rsidRPr="00EC48C9">
        <w:rPr>
          <w:color w:val="000000"/>
        </w:rPr>
        <w:t>le</w:t>
      </w:r>
      <w:proofErr w:type="gramEnd"/>
      <w:r w:rsidRPr="00EC48C9">
        <w:rPr>
          <w:color w:val="000000"/>
        </w:rPr>
        <w:t xml:space="preserve"> cœur a été créé pour l'amour ainsi le cœur de l'homme est prédestiné à l'amour.</w:t>
      </w:r>
    </w:p>
    <w:p w14:paraId="2458CEA1" w14:textId="77777777" w:rsidR="00EC48C9" w:rsidRPr="00EC48C9" w:rsidRDefault="00EC48C9" w:rsidP="00EC48C9">
      <w:pPr>
        <w:pStyle w:val="NormalWeb"/>
        <w:spacing w:before="0" w:beforeAutospacing="0" w:after="0" w:afterAutospacing="0" w:line="360" w:lineRule="auto"/>
        <w:jc w:val="both"/>
      </w:pPr>
      <w:r w:rsidRPr="00EC48C9">
        <w:rPr>
          <w:color w:val="000000"/>
        </w:rPr>
        <w:t xml:space="preserve"> Lorsqu'une personne </w:t>
      </w:r>
      <w:proofErr w:type="gramStart"/>
      <w:r w:rsidRPr="00EC48C9">
        <w:rPr>
          <w:color w:val="000000"/>
        </w:rPr>
        <w:t>nait,  elle</w:t>
      </w:r>
      <w:proofErr w:type="gramEnd"/>
      <w:r w:rsidRPr="00EC48C9">
        <w:rPr>
          <w:color w:val="000000"/>
        </w:rPr>
        <w:t xml:space="preserve"> a besoin d'être entourée de l'amour. </w:t>
      </w:r>
      <w:proofErr w:type="gramStart"/>
      <w:r w:rsidRPr="00EC48C9">
        <w:rPr>
          <w:color w:val="000000"/>
        </w:rPr>
        <w:t>lorsque</w:t>
      </w:r>
      <w:proofErr w:type="gramEnd"/>
      <w:r w:rsidRPr="00EC48C9">
        <w:rPr>
          <w:color w:val="000000"/>
        </w:rPr>
        <w:t xml:space="preserve"> cet amour n'existe pas l'homme voudra combler ce vide d'une manière ou d'une autre lorsqu'elle se mettra en couple.</w:t>
      </w:r>
    </w:p>
    <w:p w14:paraId="7DFBB799" w14:textId="77777777" w:rsidR="00EC48C9" w:rsidRPr="00EC48C9" w:rsidRDefault="00EC48C9" w:rsidP="00EC48C9">
      <w:pPr>
        <w:pStyle w:val="NormalWeb"/>
        <w:spacing w:before="0" w:beforeAutospacing="0" w:after="0" w:afterAutospacing="0" w:line="360" w:lineRule="auto"/>
        <w:jc w:val="both"/>
      </w:pPr>
      <w:r w:rsidRPr="00EC48C9">
        <w:rPr>
          <w:color w:val="000000"/>
        </w:rPr>
        <w:t> </w:t>
      </w:r>
      <w:proofErr w:type="gramStart"/>
      <w:r w:rsidRPr="00EC48C9">
        <w:rPr>
          <w:color w:val="000000"/>
        </w:rPr>
        <w:t>l'homme</w:t>
      </w:r>
      <w:proofErr w:type="gramEnd"/>
      <w:r w:rsidRPr="00EC48C9">
        <w:rPr>
          <w:color w:val="000000"/>
        </w:rPr>
        <w:t xml:space="preserve"> est  l'homme est tripartite :</w:t>
      </w:r>
      <w:r w:rsidRPr="00EC48C9">
        <w:rPr>
          <w:b/>
          <w:bCs/>
          <w:color w:val="000000"/>
        </w:rPr>
        <w:t>Le corps, l'âme et l'esprit.</w:t>
      </w:r>
    </w:p>
    <w:p w14:paraId="3CBF62DE" w14:textId="77777777" w:rsidR="00EC48C9" w:rsidRPr="00EC48C9" w:rsidRDefault="00EC48C9" w:rsidP="00EC48C9">
      <w:pPr>
        <w:pStyle w:val="NormalWeb"/>
        <w:spacing w:before="0" w:beforeAutospacing="0" w:after="0" w:afterAutospacing="0" w:line="360" w:lineRule="auto"/>
        <w:jc w:val="both"/>
        <w:rPr>
          <w:color w:val="000000"/>
        </w:rPr>
      </w:pPr>
      <w:r w:rsidRPr="00EC48C9">
        <w:rPr>
          <w:color w:val="000000"/>
        </w:rPr>
        <w:t>Chaque entité, chaque entité peut être blessée.</w:t>
      </w:r>
    </w:p>
    <w:p w14:paraId="1540A2E9" w14:textId="77777777" w:rsidR="00EC48C9" w:rsidRPr="00EC48C9" w:rsidRDefault="00EC48C9" w:rsidP="00EC48C9">
      <w:pPr>
        <w:pStyle w:val="NormalWeb"/>
        <w:spacing w:before="0" w:beforeAutospacing="0" w:after="0" w:afterAutospacing="0" w:line="360" w:lineRule="auto"/>
        <w:ind w:firstLine="284"/>
        <w:jc w:val="both"/>
      </w:pPr>
      <w:r w:rsidRPr="00EC48C9">
        <w:rPr>
          <w:color w:val="000000"/>
        </w:rPr>
        <w:t xml:space="preserve">La blessure intérieure renvoie à l'âme. </w:t>
      </w:r>
      <w:proofErr w:type="gramStart"/>
      <w:r w:rsidRPr="00EC48C9">
        <w:rPr>
          <w:color w:val="000000"/>
        </w:rPr>
        <w:t>elles</w:t>
      </w:r>
      <w:proofErr w:type="gramEnd"/>
      <w:r w:rsidRPr="00EC48C9">
        <w:rPr>
          <w:color w:val="000000"/>
        </w:rPr>
        <w:t xml:space="preserve"> sont la conséquence des manques,  des chocs qu'on a reçu au niveau de notre âme.</w:t>
      </w:r>
    </w:p>
    <w:p w14:paraId="6BB68A53" w14:textId="77777777" w:rsidR="00EC48C9" w:rsidRPr="00EC48C9" w:rsidRDefault="00EC48C9" w:rsidP="00EC48C9">
      <w:pPr>
        <w:pStyle w:val="NormalWeb"/>
        <w:spacing w:before="0" w:beforeAutospacing="0" w:after="0" w:afterAutospacing="0" w:line="360" w:lineRule="auto"/>
        <w:jc w:val="both"/>
      </w:pPr>
      <w:r w:rsidRPr="00EC48C9">
        <w:rPr>
          <w:color w:val="000000"/>
        </w:rPr>
        <w:t> </w:t>
      </w:r>
      <w:proofErr w:type="gramStart"/>
      <w:r w:rsidRPr="00EC48C9">
        <w:rPr>
          <w:color w:val="000000"/>
        </w:rPr>
        <w:t>nous</w:t>
      </w:r>
      <w:proofErr w:type="gramEnd"/>
      <w:r w:rsidRPr="00EC48C9">
        <w:rPr>
          <w:color w:val="000000"/>
        </w:rPr>
        <w:t xml:space="preserve"> pouvons recevoir des blessures au niveau de nos choix, notre volonté, nos émotions, nos décisions nos sentiments.</w:t>
      </w:r>
    </w:p>
    <w:p w14:paraId="54E58F82" w14:textId="77777777" w:rsidR="00EC48C9" w:rsidRDefault="00EC48C9" w:rsidP="00EC48C9">
      <w:pPr>
        <w:pStyle w:val="NormalWeb"/>
        <w:spacing w:before="0" w:beforeAutospacing="0" w:after="0" w:afterAutospacing="0" w:line="360" w:lineRule="auto"/>
        <w:jc w:val="both"/>
      </w:pPr>
      <w:r w:rsidRPr="00EC48C9">
        <w:rPr>
          <w:color w:val="000000"/>
        </w:rPr>
        <w:t xml:space="preserve"> Beaucoup de comportements ou d'habitudes </w:t>
      </w:r>
      <w:proofErr w:type="gramStart"/>
      <w:r w:rsidRPr="00EC48C9">
        <w:rPr>
          <w:color w:val="000000"/>
        </w:rPr>
        <w:t>comportementales  sont</w:t>
      </w:r>
      <w:proofErr w:type="gramEnd"/>
      <w:r w:rsidRPr="00EC48C9">
        <w:rPr>
          <w:color w:val="000000"/>
        </w:rPr>
        <w:t xml:space="preserve"> la cause des blessures intérieures. </w:t>
      </w:r>
      <w:proofErr w:type="gramStart"/>
      <w:r w:rsidRPr="00EC48C9">
        <w:rPr>
          <w:color w:val="000000"/>
        </w:rPr>
        <w:t>c'est</w:t>
      </w:r>
      <w:proofErr w:type="gramEnd"/>
      <w:r w:rsidRPr="00EC48C9">
        <w:rPr>
          <w:color w:val="000000"/>
        </w:rPr>
        <w:t xml:space="preserve"> ainsi plusieurs ont perdu leur sensibilité, leur tendresse, ils sont devenus violents.</w:t>
      </w:r>
    </w:p>
    <w:p w14:paraId="05BF43B9" w14:textId="77777777" w:rsidR="00EC48C9" w:rsidRPr="00EC48C9" w:rsidRDefault="00EC48C9" w:rsidP="00EC48C9">
      <w:pPr>
        <w:pStyle w:val="NormalWeb"/>
        <w:spacing w:before="0" w:beforeAutospacing="0" w:after="0" w:afterAutospacing="0" w:line="360" w:lineRule="auto"/>
        <w:ind w:firstLine="284"/>
        <w:jc w:val="both"/>
      </w:pPr>
      <w:r w:rsidRPr="00EC48C9">
        <w:rPr>
          <w:color w:val="000000"/>
        </w:rPr>
        <w:t> </w:t>
      </w:r>
      <w:r>
        <w:rPr>
          <w:color w:val="000000"/>
        </w:rPr>
        <w:t>D</w:t>
      </w:r>
      <w:r w:rsidRPr="00EC48C9">
        <w:rPr>
          <w:color w:val="000000"/>
        </w:rPr>
        <w:t>'autres blessures sont issues de l'absence de l'un des parents.</w:t>
      </w:r>
    </w:p>
    <w:p w14:paraId="1595CD5A" w14:textId="77777777" w:rsidR="00EC48C9" w:rsidRPr="00EC48C9" w:rsidRDefault="00EC48C9" w:rsidP="00EC48C9">
      <w:pPr>
        <w:pStyle w:val="NormalWeb"/>
        <w:spacing w:before="0" w:beforeAutospacing="0" w:after="0" w:afterAutospacing="0" w:line="360" w:lineRule="auto"/>
        <w:jc w:val="both"/>
      </w:pPr>
      <w:r w:rsidRPr="00EC48C9">
        <w:rPr>
          <w:color w:val="000000"/>
        </w:rPr>
        <w:t> </w:t>
      </w:r>
      <w:proofErr w:type="gramStart"/>
      <w:r w:rsidRPr="00EC48C9">
        <w:rPr>
          <w:color w:val="000000"/>
        </w:rPr>
        <w:t>par</w:t>
      </w:r>
      <w:proofErr w:type="gramEnd"/>
      <w:r w:rsidRPr="00EC48C9">
        <w:rPr>
          <w:color w:val="000000"/>
        </w:rPr>
        <w:t xml:space="preserve"> exemple lorsqu'on a grandi sans l'affection d'un père ou d'une mère.</w:t>
      </w:r>
    </w:p>
    <w:p w14:paraId="2EF3B190" w14:textId="77777777" w:rsidR="00EC48C9" w:rsidRPr="00EC48C9" w:rsidRDefault="00EC48C9" w:rsidP="00EC48C9">
      <w:pPr>
        <w:pStyle w:val="NormalWeb"/>
        <w:spacing w:before="0" w:beforeAutospacing="0" w:after="0" w:afterAutospacing="0" w:line="360" w:lineRule="auto"/>
        <w:jc w:val="both"/>
      </w:pPr>
      <w:r w:rsidRPr="00EC48C9">
        <w:rPr>
          <w:color w:val="000000"/>
        </w:rPr>
        <w:t> </w:t>
      </w:r>
      <w:proofErr w:type="gramStart"/>
      <w:r w:rsidRPr="00EC48C9">
        <w:rPr>
          <w:color w:val="000000"/>
        </w:rPr>
        <w:t>d'autres</w:t>
      </w:r>
      <w:proofErr w:type="gramEnd"/>
      <w:r w:rsidRPr="00EC48C9">
        <w:rPr>
          <w:color w:val="000000"/>
        </w:rPr>
        <w:t xml:space="preserve"> encore sont blessés dans les familles recomposées.</w:t>
      </w:r>
    </w:p>
    <w:p w14:paraId="55EFC02C" w14:textId="77777777" w:rsidR="00EC48C9" w:rsidRDefault="00EC48C9" w:rsidP="00EC48C9">
      <w:pPr>
        <w:pStyle w:val="NormalWeb"/>
        <w:spacing w:before="0" w:beforeAutospacing="0" w:after="0" w:afterAutospacing="0" w:line="360" w:lineRule="auto"/>
        <w:jc w:val="both"/>
      </w:pPr>
      <w:r w:rsidRPr="00EC48C9">
        <w:rPr>
          <w:color w:val="000000"/>
        </w:rPr>
        <w:t> </w:t>
      </w:r>
      <w:proofErr w:type="gramStart"/>
      <w:r w:rsidRPr="00EC48C9">
        <w:rPr>
          <w:color w:val="000000"/>
        </w:rPr>
        <w:t>c'est</w:t>
      </w:r>
      <w:proofErr w:type="gramEnd"/>
      <w:r w:rsidRPr="00EC48C9">
        <w:rPr>
          <w:color w:val="000000"/>
        </w:rPr>
        <w:t xml:space="preserve"> un blessure proviennent des comparaisons.  </w:t>
      </w:r>
      <w:r>
        <w:rPr>
          <w:color w:val="000000"/>
        </w:rPr>
        <w:t>I</w:t>
      </w:r>
      <w:r w:rsidRPr="00EC48C9">
        <w:rPr>
          <w:color w:val="000000"/>
        </w:rPr>
        <w:t xml:space="preserve">l y a des blessures prénatales.  </w:t>
      </w:r>
      <w:proofErr w:type="gramStart"/>
      <w:r w:rsidRPr="00EC48C9">
        <w:rPr>
          <w:color w:val="000000"/>
        </w:rPr>
        <w:t>c'est</w:t>
      </w:r>
      <w:proofErr w:type="gramEnd"/>
      <w:r w:rsidRPr="00EC48C9">
        <w:rPr>
          <w:color w:val="000000"/>
        </w:rPr>
        <w:t xml:space="preserve"> un blessure intérieur on conduit la victime à la prostitution. C'est pourquoi il est important de prier pour son conjoint.</w:t>
      </w:r>
    </w:p>
    <w:p w14:paraId="69AC302C" w14:textId="77777777" w:rsidR="00EC48C9" w:rsidRPr="00EC48C9" w:rsidRDefault="00EC48C9" w:rsidP="00EC48C9">
      <w:pPr>
        <w:pStyle w:val="NormalWeb"/>
        <w:spacing w:before="0" w:beforeAutospacing="0" w:after="0" w:afterAutospacing="0" w:line="360" w:lineRule="auto"/>
        <w:ind w:firstLine="284"/>
        <w:jc w:val="both"/>
      </w:pPr>
      <w:r w:rsidRPr="00EC48C9">
        <w:rPr>
          <w:color w:val="000000"/>
        </w:rPr>
        <w:t xml:space="preserve">Si vous donnez une mauvaise perception d'une personne à une autre sachez que vous avez détruit la vie de la personne.  </w:t>
      </w:r>
      <w:proofErr w:type="gramStart"/>
      <w:r w:rsidRPr="00EC48C9">
        <w:rPr>
          <w:color w:val="000000"/>
        </w:rPr>
        <w:t>ne</w:t>
      </w:r>
      <w:proofErr w:type="gramEnd"/>
      <w:r w:rsidRPr="00EC48C9">
        <w:rPr>
          <w:color w:val="000000"/>
        </w:rPr>
        <w:t xml:space="preserve"> salissez pas l'image des personnes. </w:t>
      </w:r>
      <w:proofErr w:type="gramStart"/>
      <w:r w:rsidRPr="00EC48C9">
        <w:rPr>
          <w:color w:val="000000"/>
        </w:rPr>
        <w:t>lorsque</w:t>
      </w:r>
      <w:proofErr w:type="gramEnd"/>
      <w:r w:rsidRPr="00EC48C9">
        <w:rPr>
          <w:color w:val="000000"/>
        </w:rPr>
        <w:t xml:space="preserve"> vous ne connaissez pas une personne ni son histoire, ce qu'elle vit éviter de le condamner.</w:t>
      </w:r>
    </w:p>
    <w:p w14:paraId="0DC1002C" w14:textId="77777777" w:rsidR="00EC48C9" w:rsidRPr="00EC48C9" w:rsidRDefault="00EC48C9" w:rsidP="00EC48C9">
      <w:pPr>
        <w:pStyle w:val="NormalWeb"/>
        <w:spacing w:before="0" w:beforeAutospacing="0" w:after="0" w:afterAutospacing="0" w:line="360" w:lineRule="auto"/>
        <w:jc w:val="both"/>
      </w:pPr>
      <w:r w:rsidRPr="00EC48C9">
        <w:rPr>
          <w:color w:val="000000"/>
        </w:rPr>
        <w:t> </w:t>
      </w:r>
      <w:proofErr w:type="gramStart"/>
      <w:r w:rsidRPr="00EC48C9">
        <w:rPr>
          <w:color w:val="000000"/>
        </w:rPr>
        <w:t>à</w:t>
      </w:r>
      <w:proofErr w:type="gramEnd"/>
      <w:r w:rsidRPr="00EC48C9">
        <w:rPr>
          <w:color w:val="000000"/>
        </w:rPr>
        <w:t xml:space="preserve"> force de révéler, certains ont détruit la vie de plusieurs.</w:t>
      </w:r>
    </w:p>
    <w:p w14:paraId="403058F3" w14:textId="77777777" w:rsidR="00EC48C9" w:rsidRPr="00EC48C9" w:rsidRDefault="00EC48C9" w:rsidP="00EC48C9">
      <w:pPr>
        <w:pStyle w:val="NormalWeb"/>
        <w:spacing w:before="0" w:beforeAutospacing="0" w:after="0" w:afterAutospacing="0" w:line="360" w:lineRule="auto"/>
        <w:jc w:val="both"/>
      </w:pPr>
      <w:r w:rsidRPr="00EC48C9">
        <w:rPr>
          <w:color w:val="000000"/>
        </w:rPr>
        <w:t xml:space="preserve"> Taisez-vous sur la vie, l'histoire des gens.  </w:t>
      </w:r>
      <w:proofErr w:type="gramStart"/>
      <w:r w:rsidRPr="00EC48C9">
        <w:rPr>
          <w:color w:val="000000"/>
        </w:rPr>
        <w:t>arrêtez</w:t>
      </w:r>
      <w:proofErr w:type="gramEnd"/>
      <w:r w:rsidRPr="00EC48C9">
        <w:rPr>
          <w:color w:val="000000"/>
        </w:rPr>
        <w:t xml:space="preserve"> de blesser de salir.</w:t>
      </w:r>
    </w:p>
    <w:p w14:paraId="19D12843" w14:textId="77777777" w:rsidR="00EC48C9" w:rsidRPr="00EC48C9" w:rsidRDefault="00EC48C9" w:rsidP="00EC48C9">
      <w:pPr>
        <w:pStyle w:val="NormalWeb"/>
        <w:spacing w:before="0" w:beforeAutospacing="0" w:after="0" w:afterAutospacing="0" w:line="360" w:lineRule="auto"/>
        <w:jc w:val="both"/>
      </w:pPr>
      <w:r w:rsidRPr="00EC48C9">
        <w:rPr>
          <w:color w:val="000000"/>
        </w:rPr>
        <w:lastRenderedPageBreak/>
        <w:t> </w:t>
      </w:r>
      <w:proofErr w:type="gramStart"/>
      <w:r w:rsidRPr="00EC48C9">
        <w:rPr>
          <w:color w:val="000000"/>
        </w:rPr>
        <w:t>mettez</w:t>
      </w:r>
      <w:proofErr w:type="gramEnd"/>
      <w:r w:rsidRPr="00EC48C9">
        <w:rPr>
          <w:color w:val="000000"/>
        </w:rPr>
        <w:t>-vous à la place des personnes que vous salissez que vous dénigrer auprès des autres.</w:t>
      </w:r>
    </w:p>
    <w:p w14:paraId="08025ED8" w14:textId="77777777" w:rsidR="00EC48C9" w:rsidRPr="00EC48C9" w:rsidRDefault="00EC48C9" w:rsidP="00EC48C9">
      <w:pPr>
        <w:pStyle w:val="NormalWeb"/>
        <w:spacing w:before="0" w:beforeAutospacing="0" w:after="0" w:afterAutospacing="0" w:line="360" w:lineRule="auto"/>
        <w:jc w:val="both"/>
      </w:pPr>
      <w:r w:rsidRPr="00EC48C9">
        <w:rPr>
          <w:color w:val="000000"/>
        </w:rPr>
        <w:t> </w:t>
      </w:r>
      <w:proofErr w:type="gramStart"/>
      <w:r w:rsidRPr="00EC48C9">
        <w:rPr>
          <w:color w:val="000000"/>
        </w:rPr>
        <w:t>convertissons</w:t>
      </w:r>
      <w:proofErr w:type="gramEnd"/>
      <w:r w:rsidRPr="00EC48C9">
        <w:rPr>
          <w:color w:val="000000"/>
        </w:rPr>
        <w:t>-nous.</w:t>
      </w:r>
    </w:p>
    <w:p w14:paraId="5DFD4967" w14:textId="77777777" w:rsidR="00EC48C9" w:rsidRPr="00EC48C9" w:rsidRDefault="00EC48C9" w:rsidP="00EC48C9">
      <w:pPr>
        <w:spacing w:line="360" w:lineRule="auto"/>
        <w:jc w:val="both"/>
      </w:pPr>
    </w:p>
    <w:p w14:paraId="58F5D274" w14:textId="77777777" w:rsidR="00EC48C9" w:rsidRPr="00EC48C9" w:rsidRDefault="00EC48C9" w:rsidP="00EC48C9">
      <w:pPr>
        <w:pStyle w:val="NormalWeb"/>
        <w:spacing w:before="0" w:beforeAutospacing="0" w:after="0" w:afterAutospacing="0" w:line="360" w:lineRule="auto"/>
        <w:jc w:val="both"/>
        <w:rPr>
          <w:b/>
          <w:bCs/>
        </w:rPr>
      </w:pPr>
      <w:r w:rsidRPr="00EC48C9">
        <w:rPr>
          <w:color w:val="000000"/>
        </w:rPr>
        <w:t> </w:t>
      </w:r>
      <w:r w:rsidRPr="00EC48C9">
        <w:rPr>
          <w:b/>
          <w:bCs/>
          <w:color w:val="000000"/>
        </w:rPr>
        <w:t>LES BLESSURES DE L'ÉDUCATION</w:t>
      </w:r>
    </w:p>
    <w:p w14:paraId="69978467" w14:textId="77777777" w:rsidR="00EC48C9" w:rsidRPr="00EC48C9" w:rsidRDefault="00EC48C9" w:rsidP="00EC48C9">
      <w:pPr>
        <w:pStyle w:val="NormalWeb"/>
        <w:spacing w:before="0" w:beforeAutospacing="0" w:after="0" w:afterAutospacing="0" w:line="360" w:lineRule="auto"/>
        <w:ind w:firstLine="284"/>
        <w:jc w:val="both"/>
      </w:pPr>
      <w:r w:rsidRPr="00EC48C9">
        <w:rPr>
          <w:color w:val="000000"/>
        </w:rPr>
        <w:t xml:space="preserve"> Nos familles sont des lieux de blessures.  </w:t>
      </w:r>
      <w:proofErr w:type="gramStart"/>
      <w:r w:rsidRPr="00EC48C9">
        <w:rPr>
          <w:color w:val="000000"/>
        </w:rPr>
        <w:t>à</w:t>
      </w:r>
      <w:proofErr w:type="gramEnd"/>
      <w:r w:rsidRPr="00EC48C9">
        <w:rPr>
          <w:color w:val="000000"/>
        </w:rPr>
        <w:t xml:space="preserve"> cause de certaines comparaisons, nous avons créé des blessures dans la vie de certaines personnes, il y a également certaines punitions.</w:t>
      </w:r>
    </w:p>
    <w:p w14:paraId="74BF6292" w14:textId="77777777" w:rsidR="00EC48C9" w:rsidRPr="00EC48C9" w:rsidRDefault="00EC48C9" w:rsidP="00EC48C9">
      <w:pPr>
        <w:pStyle w:val="NormalWeb"/>
        <w:spacing w:before="0" w:beforeAutospacing="0" w:after="0" w:afterAutospacing="0" w:line="360" w:lineRule="auto"/>
        <w:jc w:val="both"/>
      </w:pPr>
      <w:r w:rsidRPr="00EC48C9">
        <w:rPr>
          <w:color w:val="000000"/>
        </w:rPr>
        <w:t> </w:t>
      </w:r>
      <w:proofErr w:type="gramStart"/>
      <w:r w:rsidRPr="00EC48C9">
        <w:rPr>
          <w:color w:val="000000"/>
        </w:rPr>
        <w:t>une</w:t>
      </w:r>
      <w:proofErr w:type="gramEnd"/>
      <w:r w:rsidRPr="00EC48C9">
        <w:rPr>
          <w:color w:val="000000"/>
        </w:rPr>
        <w:t xml:space="preserve"> éducation trop dure.</w:t>
      </w:r>
    </w:p>
    <w:p w14:paraId="6D355E3E" w14:textId="77777777" w:rsidR="00EC48C9" w:rsidRPr="00EC48C9" w:rsidRDefault="00EC48C9" w:rsidP="00EC48C9">
      <w:pPr>
        <w:pStyle w:val="NormalWeb"/>
        <w:spacing w:before="0" w:beforeAutospacing="0" w:after="0" w:afterAutospacing="0" w:line="360" w:lineRule="auto"/>
        <w:jc w:val="both"/>
      </w:pPr>
      <w:r w:rsidRPr="00EC48C9">
        <w:rPr>
          <w:color w:val="000000"/>
        </w:rPr>
        <w:t> Les blessures intérieures sont liées à la notion de l'amour.</w:t>
      </w:r>
    </w:p>
    <w:p w14:paraId="336D5D3F" w14:textId="77777777" w:rsidR="00EC48C9" w:rsidRDefault="00EC48C9" w:rsidP="00EC48C9">
      <w:pPr>
        <w:pStyle w:val="NormalWeb"/>
        <w:spacing w:before="0" w:beforeAutospacing="0" w:after="0" w:afterAutospacing="0" w:line="360" w:lineRule="auto"/>
        <w:jc w:val="both"/>
      </w:pPr>
      <w:r w:rsidRPr="00EC48C9">
        <w:rPr>
          <w:color w:val="000000"/>
        </w:rPr>
        <w:t> </w:t>
      </w:r>
      <w:proofErr w:type="gramStart"/>
      <w:r w:rsidRPr="00EC48C9">
        <w:rPr>
          <w:color w:val="000000"/>
        </w:rPr>
        <w:t>par</w:t>
      </w:r>
      <w:proofErr w:type="gramEnd"/>
      <w:r w:rsidRPr="00EC48C9">
        <w:rPr>
          <w:color w:val="000000"/>
        </w:rPr>
        <w:t xml:space="preserve"> exemple la chicotte lors de l'éducation d'une personne.  Il y a même des positions culturelles qui blessent les blessures de l'histoire ce sont les blessures avant la naissance les blessures prénatales le choc que la mère reçoit lors de la grossesse. Il y a la chance de père ou de mère. Il y a également des échecs dans la vie.</w:t>
      </w:r>
    </w:p>
    <w:p w14:paraId="059F02F2" w14:textId="77777777" w:rsidR="00EC48C9" w:rsidRPr="00EC48C9" w:rsidRDefault="00EC48C9" w:rsidP="00EC48C9">
      <w:pPr>
        <w:pStyle w:val="NormalWeb"/>
        <w:spacing w:before="0" w:beforeAutospacing="0" w:after="0" w:afterAutospacing="0" w:line="360" w:lineRule="auto"/>
        <w:ind w:firstLine="426"/>
        <w:jc w:val="both"/>
      </w:pPr>
      <w:r w:rsidRPr="00EC48C9">
        <w:rPr>
          <w:color w:val="000000"/>
        </w:rPr>
        <w:t xml:space="preserve"> Il y a les blessures liées à la sexualité, la perte d'un être </w:t>
      </w:r>
      <w:proofErr w:type="gramStart"/>
      <w:r w:rsidRPr="00EC48C9">
        <w:rPr>
          <w:color w:val="000000"/>
        </w:rPr>
        <w:t>cher .</w:t>
      </w:r>
      <w:proofErr w:type="gramEnd"/>
    </w:p>
    <w:p w14:paraId="4040B536" w14:textId="77777777" w:rsidR="00EC48C9" w:rsidRPr="00EC48C9" w:rsidRDefault="00EC48C9" w:rsidP="00EC48C9">
      <w:pPr>
        <w:pStyle w:val="NormalWeb"/>
        <w:spacing w:before="0" w:beforeAutospacing="0" w:after="0" w:afterAutospacing="0" w:line="360" w:lineRule="auto"/>
        <w:jc w:val="both"/>
      </w:pPr>
      <w:r w:rsidRPr="00EC48C9">
        <w:rPr>
          <w:color w:val="000000"/>
        </w:rPr>
        <w:t xml:space="preserve">Parfois c'était son mari pour trouver le père ou la mère </w:t>
      </w:r>
      <w:proofErr w:type="gramStart"/>
      <w:r w:rsidRPr="00EC48C9">
        <w:rPr>
          <w:color w:val="000000"/>
        </w:rPr>
        <w:t>qu'on a pas</w:t>
      </w:r>
      <w:proofErr w:type="gramEnd"/>
      <w:r w:rsidRPr="00EC48C9">
        <w:rPr>
          <w:color w:val="000000"/>
        </w:rPr>
        <w:t xml:space="preserve"> eu pendant l’enfance.</w:t>
      </w:r>
    </w:p>
    <w:p w14:paraId="0D74B468" w14:textId="77777777" w:rsidR="00EC48C9" w:rsidRPr="00EC48C9" w:rsidRDefault="00EC48C9" w:rsidP="00EC48C9">
      <w:pPr>
        <w:pStyle w:val="NormalWeb"/>
        <w:spacing w:before="0" w:beforeAutospacing="0" w:after="0" w:afterAutospacing="0" w:line="360" w:lineRule="auto"/>
        <w:jc w:val="both"/>
      </w:pPr>
      <w:r w:rsidRPr="00EC48C9">
        <w:rPr>
          <w:color w:val="000000"/>
        </w:rPr>
        <w:t> Le père n'a pas été présent pour nous accompagner à l'école.</w:t>
      </w:r>
    </w:p>
    <w:p w14:paraId="5139C0D0" w14:textId="77777777" w:rsidR="00EC48C9" w:rsidRPr="00EC48C9" w:rsidRDefault="00EC48C9" w:rsidP="00EC48C9">
      <w:pPr>
        <w:pStyle w:val="NormalWeb"/>
        <w:spacing w:before="0" w:beforeAutospacing="0" w:after="0" w:afterAutospacing="0" w:line="360" w:lineRule="auto"/>
        <w:jc w:val="both"/>
      </w:pPr>
      <w:r w:rsidRPr="00EC48C9">
        <w:rPr>
          <w:color w:val="000000"/>
        </w:rPr>
        <w:t> </w:t>
      </w:r>
      <w:proofErr w:type="gramStart"/>
      <w:r w:rsidRPr="00EC48C9">
        <w:rPr>
          <w:color w:val="000000"/>
        </w:rPr>
        <w:t>d'où</w:t>
      </w:r>
      <w:proofErr w:type="gramEnd"/>
      <w:r w:rsidRPr="00EC48C9">
        <w:rPr>
          <w:color w:val="000000"/>
        </w:rPr>
        <w:t xml:space="preserve"> sont venus dans le mariage pour compenser le manque d'affection paternelle ou maternelle.</w:t>
      </w:r>
      <w:r>
        <w:t xml:space="preserve"> </w:t>
      </w:r>
      <w:r w:rsidRPr="00EC48C9">
        <w:rPr>
          <w:color w:val="000000"/>
        </w:rPr>
        <w:t xml:space="preserve">Il y a également les blessures prénatales, le bébé n'est pas avec des blessures surtout lorsque les parents ont voulu avorter. </w:t>
      </w:r>
      <w:proofErr w:type="gramStart"/>
      <w:r w:rsidRPr="00EC48C9">
        <w:rPr>
          <w:color w:val="000000"/>
        </w:rPr>
        <w:t>nous</w:t>
      </w:r>
      <w:proofErr w:type="gramEnd"/>
      <w:r w:rsidRPr="00EC48C9">
        <w:rPr>
          <w:color w:val="000000"/>
        </w:rPr>
        <w:t xml:space="preserve"> verrons ces personnes crier, se défendre pour la moins causerie. </w:t>
      </w:r>
      <w:proofErr w:type="gramStart"/>
      <w:r w:rsidRPr="00EC48C9">
        <w:rPr>
          <w:color w:val="000000"/>
        </w:rPr>
        <w:t>parfois</w:t>
      </w:r>
      <w:proofErr w:type="gramEnd"/>
      <w:r w:rsidRPr="00EC48C9">
        <w:rPr>
          <w:color w:val="000000"/>
        </w:rPr>
        <w:t xml:space="preserve"> on veut même que nos enfants compense vite.  </w:t>
      </w:r>
      <w:proofErr w:type="gramStart"/>
      <w:r w:rsidRPr="00EC48C9">
        <w:rPr>
          <w:color w:val="000000"/>
        </w:rPr>
        <w:t>donc</w:t>
      </w:r>
      <w:proofErr w:type="gramEnd"/>
      <w:r w:rsidRPr="00EC48C9">
        <w:rPr>
          <w:color w:val="000000"/>
        </w:rPr>
        <w:t xml:space="preserve"> encore ont décidé de rester seul, quand elles ont été trahies.</w:t>
      </w:r>
    </w:p>
    <w:p w14:paraId="2FA6CCE5" w14:textId="77777777" w:rsidR="00EC48C9" w:rsidRPr="00EC48C9" w:rsidRDefault="00EC48C9" w:rsidP="00EC48C9">
      <w:pPr>
        <w:pStyle w:val="NormalWeb"/>
        <w:spacing w:before="0" w:beforeAutospacing="0" w:after="0" w:afterAutospacing="0" w:line="360" w:lineRule="auto"/>
        <w:jc w:val="both"/>
      </w:pPr>
      <w:r w:rsidRPr="00EC48C9">
        <w:rPr>
          <w:color w:val="000000"/>
        </w:rPr>
        <w:t> </w:t>
      </w:r>
      <w:proofErr w:type="gramStart"/>
      <w:r w:rsidRPr="00EC48C9">
        <w:rPr>
          <w:color w:val="000000"/>
        </w:rPr>
        <w:t>comment</w:t>
      </w:r>
      <w:proofErr w:type="gramEnd"/>
      <w:r w:rsidRPr="00EC48C9">
        <w:rPr>
          <w:color w:val="000000"/>
        </w:rPr>
        <w:t xml:space="preserve"> guérir des blessures:</w:t>
      </w:r>
    </w:p>
    <w:p w14:paraId="2D0F4529" w14:textId="77777777" w:rsidR="00EC48C9" w:rsidRPr="00EC48C9" w:rsidRDefault="00EC48C9" w:rsidP="00EC48C9">
      <w:pPr>
        <w:pStyle w:val="NormalWeb"/>
        <w:spacing w:before="0" w:beforeAutospacing="0" w:after="0" w:afterAutospacing="0" w:line="360" w:lineRule="auto"/>
        <w:jc w:val="both"/>
      </w:pPr>
      <w:r w:rsidRPr="00EC48C9">
        <w:rPr>
          <w:color w:val="000000"/>
        </w:rPr>
        <w:t> -lors des cérémonies de guérison revivez la scène qui vous a blessé pour pouvoir s'en libérer totalement</w:t>
      </w:r>
    </w:p>
    <w:p w14:paraId="3DDCF2D0" w14:textId="77777777" w:rsidR="00EC48C9" w:rsidRPr="00EC48C9" w:rsidRDefault="00EC48C9" w:rsidP="00EC48C9">
      <w:pPr>
        <w:pStyle w:val="NormalWeb"/>
        <w:spacing w:before="0" w:beforeAutospacing="0" w:after="0" w:afterAutospacing="0" w:line="360" w:lineRule="auto"/>
        <w:jc w:val="both"/>
      </w:pPr>
      <w:r w:rsidRPr="00EC48C9">
        <w:rPr>
          <w:color w:val="000000"/>
        </w:rPr>
        <w:t>- prenez la peine de dire au Seigneur que je pardonne</w:t>
      </w:r>
    </w:p>
    <w:p w14:paraId="605BE2E3" w14:textId="77777777" w:rsidR="00EC48C9" w:rsidRPr="00EC48C9" w:rsidRDefault="00EC48C9" w:rsidP="00EC48C9">
      <w:pPr>
        <w:pStyle w:val="NormalWeb"/>
        <w:spacing w:before="0" w:beforeAutospacing="0" w:after="0" w:afterAutospacing="0" w:line="360" w:lineRule="auto"/>
        <w:jc w:val="both"/>
      </w:pPr>
      <w:r w:rsidRPr="00EC48C9">
        <w:rPr>
          <w:color w:val="000000"/>
        </w:rPr>
        <w:t>- avant ta naissance</w:t>
      </w:r>
    </w:p>
    <w:p w14:paraId="401C09B0" w14:textId="77777777" w:rsidR="00EC48C9" w:rsidRPr="00EC48C9" w:rsidRDefault="00EC48C9" w:rsidP="00EC48C9">
      <w:pPr>
        <w:pStyle w:val="NormalWeb"/>
        <w:spacing w:before="0" w:beforeAutospacing="0" w:after="0" w:afterAutospacing="0" w:line="360" w:lineRule="auto"/>
        <w:jc w:val="both"/>
      </w:pPr>
      <w:r w:rsidRPr="00EC48C9">
        <w:rPr>
          <w:color w:val="000000"/>
        </w:rPr>
        <w:t>- à ta naissance</w:t>
      </w:r>
    </w:p>
    <w:p w14:paraId="0EAC7C02" w14:textId="77777777" w:rsidR="00EC48C9" w:rsidRPr="00EC48C9" w:rsidRDefault="00EC48C9" w:rsidP="00EC48C9">
      <w:pPr>
        <w:pStyle w:val="NormalWeb"/>
        <w:spacing w:before="0" w:beforeAutospacing="0" w:after="0" w:afterAutospacing="0" w:line="360" w:lineRule="auto"/>
        <w:jc w:val="both"/>
      </w:pPr>
      <w:r w:rsidRPr="00EC48C9">
        <w:rPr>
          <w:color w:val="000000"/>
        </w:rPr>
        <w:t>- pendant l'enfance</w:t>
      </w:r>
    </w:p>
    <w:p w14:paraId="0A1E0EC1" w14:textId="77777777" w:rsidR="00EC48C9" w:rsidRPr="00EC48C9" w:rsidRDefault="00EC48C9" w:rsidP="00EC48C9">
      <w:pPr>
        <w:pStyle w:val="NormalWeb"/>
        <w:spacing w:before="0" w:beforeAutospacing="0" w:after="0" w:afterAutospacing="0" w:line="360" w:lineRule="auto"/>
        <w:jc w:val="both"/>
      </w:pPr>
      <w:r w:rsidRPr="00EC48C9">
        <w:rPr>
          <w:color w:val="000000"/>
        </w:rPr>
        <w:t>- dis au Seigneur de te dire ou de te montrer tout ce que tu as traversé.</w:t>
      </w:r>
    </w:p>
    <w:p w14:paraId="3E28B42A" w14:textId="77777777" w:rsidR="0010586F" w:rsidRDefault="00AB601F" w:rsidP="0010586F">
      <w:pPr>
        <w:rPr>
          <w:rFonts w:ascii="Arial" w:hAnsi="Arial" w:cs="Arial"/>
          <w:color w:val="000000"/>
          <w:sz w:val="34"/>
          <w:szCs w:val="34"/>
        </w:rPr>
      </w:pPr>
      <w:bookmarkStart w:id="30" w:name="_Toc129873288"/>
      <w:r w:rsidRPr="00F10071">
        <w:t>VI- COMMENT FAIRE UNE DÉLIVRANCE ?</w:t>
      </w:r>
      <w:bookmarkEnd w:id="30"/>
      <w:r w:rsidR="0010586F" w:rsidRPr="0010586F">
        <w:rPr>
          <w:rFonts w:ascii="Arial" w:hAnsi="Arial" w:cs="Arial"/>
          <w:color w:val="000000"/>
          <w:sz w:val="34"/>
          <w:szCs w:val="34"/>
        </w:rPr>
        <w:t xml:space="preserve"> </w:t>
      </w:r>
    </w:p>
    <w:p w14:paraId="3A9495FC" w14:textId="77777777" w:rsidR="0010586F" w:rsidRDefault="0010586F" w:rsidP="0010586F">
      <w:pPr>
        <w:rPr>
          <w:rFonts w:ascii="Arial" w:hAnsi="Arial" w:cs="Arial"/>
          <w:color w:val="000000"/>
          <w:sz w:val="34"/>
          <w:szCs w:val="34"/>
        </w:rPr>
      </w:pPr>
    </w:p>
    <w:p w14:paraId="714ABF82" w14:textId="77777777" w:rsidR="0010586F" w:rsidRPr="0010586F" w:rsidRDefault="0010586F" w:rsidP="0010586F">
      <w:pPr>
        <w:spacing w:line="360" w:lineRule="auto"/>
        <w:rPr>
          <w:color w:val="000000"/>
        </w:rPr>
      </w:pPr>
      <w:r w:rsidRPr="008B4913">
        <w:rPr>
          <w:color w:val="000000"/>
        </w:rPr>
        <w:t>Mathieu 28 verset 18 à 20</w:t>
      </w:r>
    </w:p>
    <w:p w14:paraId="5BA1CBB2" w14:textId="77777777" w:rsidR="0010586F" w:rsidRPr="0010586F" w:rsidRDefault="0010586F" w:rsidP="0010586F">
      <w:pPr>
        <w:spacing w:line="360" w:lineRule="auto"/>
        <w:rPr>
          <w:color w:val="000000"/>
        </w:rPr>
      </w:pPr>
      <w:r w:rsidRPr="0010586F">
        <w:rPr>
          <w:color w:val="000000"/>
        </w:rPr>
        <w:t>2 TIMOTHEE 2 V19-22</w:t>
      </w:r>
    </w:p>
    <w:p w14:paraId="69105409" w14:textId="77777777" w:rsidR="0010586F" w:rsidRPr="0010586F" w:rsidRDefault="0010586F" w:rsidP="0010586F">
      <w:pPr>
        <w:spacing w:line="360" w:lineRule="auto"/>
        <w:rPr>
          <w:color w:val="000000"/>
        </w:rPr>
      </w:pPr>
      <w:r w:rsidRPr="0010586F">
        <w:rPr>
          <w:color w:val="000000"/>
        </w:rPr>
        <w:t>1 SAMUEL 16</w:t>
      </w:r>
    </w:p>
    <w:p w14:paraId="3274DE72" w14:textId="77777777" w:rsidR="0010586F" w:rsidRPr="0010586F" w:rsidRDefault="0010586F" w:rsidP="0010586F">
      <w:pPr>
        <w:spacing w:line="360" w:lineRule="auto"/>
        <w:rPr>
          <w:color w:val="000000"/>
        </w:rPr>
      </w:pPr>
      <w:r w:rsidRPr="0010586F">
        <w:rPr>
          <w:color w:val="000000"/>
        </w:rPr>
        <w:t>AP 3</w:t>
      </w:r>
    </w:p>
    <w:p w14:paraId="48869AF3" w14:textId="77777777" w:rsidR="0010586F" w:rsidRPr="0010586F" w:rsidRDefault="0010586F" w:rsidP="0010586F">
      <w:pPr>
        <w:spacing w:line="360" w:lineRule="auto"/>
        <w:rPr>
          <w:color w:val="000000"/>
        </w:rPr>
      </w:pPr>
      <w:r w:rsidRPr="0010586F">
        <w:rPr>
          <w:color w:val="000000"/>
        </w:rPr>
        <w:t>Malachie 3v18</w:t>
      </w:r>
    </w:p>
    <w:p w14:paraId="6EF32674" w14:textId="77777777" w:rsidR="0010586F" w:rsidRPr="008B4913" w:rsidRDefault="0010586F" w:rsidP="0010586F">
      <w:pPr>
        <w:spacing w:line="360" w:lineRule="auto"/>
        <w:rPr>
          <w:sz w:val="20"/>
          <w:szCs w:val="20"/>
        </w:rPr>
      </w:pPr>
      <w:r w:rsidRPr="0010586F">
        <w:rPr>
          <w:color w:val="000000"/>
        </w:rPr>
        <w:lastRenderedPageBreak/>
        <w:t>Matthieu 7v21</w:t>
      </w:r>
    </w:p>
    <w:p w14:paraId="0117299B" w14:textId="77777777" w:rsidR="000E7D98" w:rsidRPr="00F10071" w:rsidRDefault="000E7D98" w:rsidP="00F10071">
      <w:pPr>
        <w:pStyle w:val="Titre1"/>
        <w:rPr>
          <w:rFonts w:ascii="Times New Roman" w:hAnsi="Times New Roman" w:cs="Times New Roman"/>
          <w:color w:val="auto"/>
          <w:sz w:val="24"/>
        </w:rPr>
      </w:pPr>
    </w:p>
    <w:p w14:paraId="70A3BD5A" w14:textId="77777777" w:rsidR="0010586F" w:rsidRPr="0010586F" w:rsidRDefault="00A32CA0" w:rsidP="0010586F">
      <w:pPr>
        <w:rPr>
          <w:b/>
          <w:bCs/>
        </w:rPr>
      </w:pPr>
      <w:bookmarkStart w:id="31" w:name="_Toc129873289"/>
      <w:r w:rsidRPr="0010586F">
        <w:rPr>
          <w:b/>
          <w:bCs/>
        </w:rPr>
        <w:t>6a- La vie missionnaire</w:t>
      </w:r>
      <w:bookmarkEnd w:id="31"/>
      <w:r w:rsidR="0010586F" w:rsidRPr="0010586F">
        <w:rPr>
          <w:b/>
          <w:bCs/>
        </w:rPr>
        <w:t xml:space="preserve">.  </w:t>
      </w:r>
    </w:p>
    <w:p w14:paraId="54A41FAE" w14:textId="77777777" w:rsidR="0010586F" w:rsidRDefault="0010586F" w:rsidP="0010586F"/>
    <w:p w14:paraId="37603080" w14:textId="77777777" w:rsidR="0010586F" w:rsidRPr="008B4913" w:rsidRDefault="0010586F" w:rsidP="0010586F">
      <w:pPr>
        <w:spacing w:line="360" w:lineRule="auto"/>
        <w:jc w:val="both"/>
        <w:rPr>
          <w:sz w:val="20"/>
          <w:szCs w:val="20"/>
        </w:rPr>
      </w:pPr>
      <w:r w:rsidRPr="008B4913">
        <w:rPr>
          <w:color w:val="000000"/>
        </w:rPr>
        <w:t xml:space="preserve">Être adapté à la vie missionnaire, la mission est une bataille une guerre spirituelle.  </w:t>
      </w:r>
      <w:proofErr w:type="gramStart"/>
      <w:r w:rsidRPr="008B4913">
        <w:rPr>
          <w:color w:val="000000"/>
        </w:rPr>
        <w:t>toute</w:t>
      </w:r>
      <w:proofErr w:type="gramEnd"/>
      <w:r w:rsidRPr="008B4913">
        <w:rPr>
          <w:color w:val="000000"/>
        </w:rPr>
        <w:t xml:space="preserve"> mission est mission où nous allons gagner des âmes dans le monde spirituel.   </w:t>
      </w:r>
      <w:proofErr w:type="gramStart"/>
      <w:r w:rsidRPr="008B4913">
        <w:rPr>
          <w:color w:val="000000"/>
        </w:rPr>
        <w:t>lors</w:t>
      </w:r>
      <w:proofErr w:type="gramEnd"/>
      <w:r w:rsidRPr="008B4913">
        <w:rPr>
          <w:color w:val="000000"/>
        </w:rPr>
        <w:t xml:space="preserve"> de la prise de Jéricho a eu un temps de préparation . On ne peut pas aller en mission si </w:t>
      </w:r>
      <w:proofErr w:type="gramStart"/>
      <w:r w:rsidRPr="008B4913">
        <w:rPr>
          <w:color w:val="000000"/>
        </w:rPr>
        <w:t>on a pas</w:t>
      </w:r>
      <w:proofErr w:type="gramEnd"/>
      <w:r w:rsidRPr="008B4913">
        <w:rPr>
          <w:color w:val="000000"/>
        </w:rPr>
        <w:t xml:space="preserve"> une vie de prière. </w:t>
      </w:r>
    </w:p>
    <w:p w14:paraId="0031739F" w14:textId="77777777" w:rsidR="0010586F" w:rsidRPr="0010586F" w:rsidRDefault="0010586F" w:rsidP="0010586F">
      <w:pPr>
        <w:spacing w:line="360" w:lineRule="auto"/>
        <w:jc w:val="both"/>
        <w:rPr>
          <w:color w:val="000000"/>
        </w:rPr>
      </w:pPr>
      <w:r w:rsidRPr="008B4913">
        <w:rPr>
          <w:color w:val="000000"/>
        </w:rPr>
        <w:t>La mission est un terrain où il y a confrontation de puissance entre la lumière et les ténèbres.</w:t>
      </w:r>
    </w:p>
    <w:p w14:paraId="042D5B6E" w14:textId="77777777" w:rsidR="0010586F" w:rsidRDefault="0010586F" w:rsidP="0010586F">
      <w:pPr>
        <w:rPr>
          <w:rFonts w:ascii="Arial" w:hAnsi="Arial" w:cs="Arial"/>
          <w:color w:val="000000"/>
          <w:sz w:val="34"/>
          <w:szCs w:val="34"/>
        </w:rPr>
      </w:pPr>
    </w:p>
    <w:p w14:paraId="5B193512" w14:textId="77777777" w:rsidR="0010586F" w:rsidRPr="008B4913" w:rsidRDefault="0010586F" w:rsidP="0010586F"/>
    <w:p w14:paraId="7115DEE5" w14:textId="77777777" w:rsidR="00A32CA0" w:rsidRPr="00F10071" w:rsidRDefault="00A32CA0" w:rsidP="00F10071">
      <w:pPr>
        <w:pStyle w:val="Titre1"/>
        <w:rPr>
          <w:rFonts w:ascii="Times New Roman" w:hAnsi="Times New Roman" w:cs="Times New Roman"/>
          <w:color w:val="auto"/>
          <w:sz w:val="24"/>
        </w:rPr>
      </w:pPr>
    </w:p>
    <w:p w14:paraId="6F14EBB4" w14:textId="77777777" w:rsidR="0010586F" w:rsidRDefault="00A32CA0" w:rsidP="0010586F">
      <w:pPr>
        <w:rPr>
          <w:b/>
          <w:bCs/>
        </w:rPr>
      </w:pPr>
      <w:bookmarkStart w:id="32" w:name="_Toc129873290"/>
      <w:r w:rsidRPr="0010586F">
        <w:rPr>
          <w:b/>
          <w:bCs/>
        </w:rPr>
        <w:t>6b-</w:t>
      </w:r>
      <w:r w:rsidR="00F10071" w:rsidRPr="0010586F">
        <w:rPr>
          <w:b/>
          <w:bCs/>
        </w:rPr>
        <w:t>La vie</w:t>
      </w:r>
      <w:r w:rsidR="00D04AA8" w:rsidRPr="0010586F">
        <w:rPr>
          <w:b/>
          <w:bCs/>
        </w:rPr>
        <w:t xml:space="preserve"> de </w:t>
      </w:r>
      <w:r w:rsidRPr="0010586F">
        <w:rPr>
          <w:b/>
          <w:bCs/>
        </w:rPr>
        <w:t>consécration</w:t>
      </w:r>
      <w:bookmarkEnd w:id="32"/>
      <w:r w:rsidR="0010586F">
        <w:rPr>
          <w:b/>
          <w:bCs/>
        </w:rPr>
        <w:t xml:space="preserve">.  </w:t>
      </w:r>
    </w:p>
    <w:p w14:paraId="10A3439E" w14:textId="77777777" w:rsidR="0010586F" w:rsidRDefault="0010586F" w:rsidP="0010586F">
      <w:pPr>
        <w:rPr>
          <w:b/>
          <w:bCs/>
        </w:rPr>
      </w:pPr>
    </w:p>
    <w:p w14:paraId="6265B52D" w14:textId="77777777" w:rsidR="0010586F" w:rsidRPr="008B4913" w:rsidRDefault="0010586F" w:rsidP="0010586F">
      <w:pPr>
        <w:spacing w:line="360" w:lineRule="auto"/>
        <w:jc w:val="both"/>
      </w:pPr>
      <w:proofErr w:type="gramStart"/>
      <w:r w:rsidRPr="008B4913">
        <w:rPr>
          <w:color w:val="000000"/>
        </w:rPr>
        <w:t>consacré</w:t>
      </w:r>
      <w:proofErr w:type="gramEnd"/>
      <w:r w:rsidRPr="008B4913">
        <w:rPr>
          <w:color w:val="000000"/>
        </w:rPr>
        <w:t xml:space="preserve"> à Dieu coupé avec tout ce qui nous retient captif avec certaines amitiés.</w:t>
      </w:r>
    </w:p>
    <w:p w14:paraId="72E462B3" w14:textId="77777777" w:rsidR="0010586F" w:rsidRPr="008B4913" w:rsidRDefault="0010586F" w:rsidP="0010586F">
      <w:pPr>
        <w:spacing w:line="360" w:lineRule="auto"/>
        <w:jc w:val="both"/>
        <w:rPr>
          <w:sz w:val="20"/>
          <w:szCs w:val="20"/>
        </w:rPr>
      </w:pPr>
      <w:r w:rsidRPr="008B4913">
        <w:rPr>
          <w:color w:val="000000"/>
        </w:rPr>
        <w:t>-Le sacrifice avoir des interdits</w:t>
      </w:r>
    </w:p>
    <w:p w14:paraId="3EAB67AF" w14:textId="77777777" w:rsidR="0010586F" w:rsidRPr="008B4913" w:rsidRDefault="0010586F" w:rsidP="0010586F">
      <w:pPr>
        <w:spacing w:line="360" w:lineRule="auto"/>
        <w:jc w:val="both"/>
        <w:rPr>
          <w:sz w:val="20"/>
          <w:szCs w:val="20"/>
        </w:rPr>
      </w:pPr>
      <w:r w:rsidRPr="008B4913">
        <w:rPr>
          <w:color w:val="000000"/>
        </w:rPr>
        <w:t>- lire la Bible, avoir des passages d'alliance</w:t>
      </w:r>
    </w:p>
    <w:p w14:paraId="50B58BC0" w14:textId="77777777" w:rsidR="0010586F" w:rsidRPr="008B4913" w:rsidRDefault="0010586F" w:rsidP="0010586F">
      <w:pPr>
        <w:spacing w:line="360" w:lineRule="auto"/>
        <w:jc w:val="both"/>
        <w:rPr>
          <w:sz w:val="20"/>
          <w:szCs w:val="20"/>
        </w:rPr>
      </w:pPr>
      <w:r w:rsidRPr="008B4913">
        <w:rPr>
          <w:color w:val="000000"/>
        </w:rPr>
        <w:t>-La vie de prière, la communion avec Dieu.</w:t>
      </w:r>
    </w:p>
    <w:p w14:paraId="5FBF2328" w14:textId="77777777" w:rsidR="0010586F" w:rsidRPr="008B4913" w:rsidRDefault="0010586F" w:rsidP="0010586F">
      <w:pPr>
        <w:spacing w:line="360" w:lineRule="auto"/>
        <w:jc w:val="both"/>
        <w:rPr>
          <w:sz w:val="20"/>
          <w:szCs w:val="20"/>
        </w:rPr>
      </w:pPr>
    </w:p>
    <w:p w14:paraId="42B4B0A3" w14:textId="77777777" w:rsidR="0010586F" w:rsidRPr="008B4913" w:rsidRDefault="0010586F" w:rsidP="0010586F">
      <w:pPr>
        <w:spacing w:line="360" w:lineRule="auto"/>
        <w:jc w:val="both"/>
        <w:rPr>
          <w:sz w:val="20"/>
          <w:szCs w:val="20"/>
        </w:rPr>
      </w:pPr>
      <w:r w:rsidRPr="008B4913">
        <w:rPr>
          <w:color w:val="000000"/>
        </w:rPr>
        <w:t> </w:t>
      </w:r>
      <w:proofErr w:type="gramStart"/>
      <w:r w:rsidRPr="008B4913">
        <w:rPr>
          <w:color w:val="000000"/>
        </w:rPr>
        <w:t>toute</w:t>
      </w:r>
      <w:proofErr w:type="gramEnd"/>
      <w:r w:rsidRPr="008B4913">
        <w:rPr>
          <w:color w:val="000000"/>
        </w:rPr>
        <w:t xml:space="preserve"> mission se prépare avant pendant et après la mission.</w:t>
      </w:r>
    </w:p>
    <w:p w14:paraId="28E947C4" w14:textId="77777777" w:rsidR="0010586F" w:rsidRPr="008B4913" w:rsidRDefault="0010586F" w:rsidP="0010586F">
      <w:pPr>
        <w:spacing w:line="360" w:lineRule="auto"/>
        <w:jc w:val="both"/>
        <w:rPr>
          <w:sz w:val="20"/>
          <w:szCs w:val="20"/>
        </w:rPr>
      </w:pPr>
      <w:r w:rsidRPr="008B4913">
        <w:rPr>
          <w:color w:val="000000"/>
        </w:rPr>
        <w:t> </w:t>
      </w:r>
      <w:proofErr w:type="gramStart"/>
      <w:r w:rsidRPr="008B4913">
        <w:rPr>
          <w:color w:val="000000"/>
        </w:rPr>
        <w:t>dans</w:t>
      </w:r>
      <w:proofErr w:type="gramEnd"/>
      <w:r w:rsidRPr="008B4913">
        <w:rPr>
          <w:color w:val="000000"/>
        </w:rPr>
        <w:t xml:space="preserve"> la préparation en amont, il faut connaître le thème.</w:t>
      </w:r>
    </w:p>
    <w:p w14:paraId="1872E8EC" w14:textId="77777777" w:rsidR="0010586F" w:rsidRPr="008B4913" w:rsidRDefault="0010586F" w:rsidP="0010586F">
      <w:pPr>
        <w:spacing w:line="360" w:lineRule="auto"/>
        <w:jc w:val="both"/>
        <w:rPr>
          <w:sz w:val="20"/>
          <w:szCs w:val="20"/>
        </w:rPr>
      </w:pPr>
      <w:r w:rsidRPr="008B4913">
        <w:rPr>
          <w:color w:val="000000"/>
        </w:rPr>
        <w:t>- prier (Repentance avant le jour de la mission</w:t>
      </w:r>
      <w:proofErr w:type="gramStart"/>
      <w:r w:rsidRPr="008B4913">
        <w:rPr>
          <w:color w:val="000000"/>
        </w:rPr>
        <w:t>) .</w:t>
      </w:r>
      <w:proofErr w:type="gramEnd"/>
    </w:p>
    <w:p w14:paraId="0B5E5A7D" w14:textId="77777777" w:rsidR="0010586F" w:rsidRPr="008B4913" w:rsidRDefault="0010586F" w:rsidP="0010586F">
      <w:pPr>
        <w:spacing w:line="360" w:lineRule="auto"/>
        <w:jc w:val="both"/>
        <w:rPr>
          <w:sz w:val="20"/>
          <w:szCs w:val="20"/>
        </w:rPr>
      </w:pPr>
      <w:r w:rsidRPr="008B4913">
        <w:rPr>
          <w:color w:val="000000"/>
        </w:rPr>
        <w:t>Juge 7, on ne peut pas leur mission avec des interdits au milieu de nous.</w:t>
      </w:r>
    </w:p>
    <w:p w14:paraId="3DC21C17" w14:textId="77777777" w:rsidR="0010586F" w:rsidRPr="008B4913" w:rsidRDefault="0010586F" w:rsidP="0010586F">
      <w:pPr>
        <w:spacing w:line="360" w:lineRule="auto"/>
        <w:jc w:val="both"/>
        <w:rPr>
          <w:sz w:val="20"/>
          <w:szCs w:val="20"/>
        </w:rPr>
      </w:pPr>
      <w:proofErr w:type="gramStart"/>
      <w:r w:rsidRPr="008B4913">
        <w:rPr>
          <w:color w:val="000000"/>
        </w:rPr>
        <w:t>( se</w:t>
      </w:r>
      <w:proofErr w:type="gramEnd"/>
      <w:r w:rsidRPr="008B4913">
        <w:rPr>
          <w:color w:val="000000"/>
        </w:rPr>
        <w:t xml:space="preserve"> repentir pour soi pour les frères et sœurs de la mission)</w:t>
      </w:r>
    </w:p>
    <w:p w14:paraId="5ABC7E6A" w14:textId="77777777" w:rsidR="0010586F" w:rsidRPr="008B4913" w:rsidRDefault="0010586F" w:rsidP="0010586F">
      <w:pPr>
        <w:spacing w:line="360" w:lineRule="auto"/>
        <w:jc w:val="both"/>
        <w:rPr>
          <w:sz w:val="20"/>
          <w:szCs w:val="20"/>
        </w:rPr>
      </w:pPr>
      <w:r w:rsidRPr="008B4913">
        <w:rPr>
          <w:color w:val="000000"/>
        </w:rPr>
        <w:t>Prier pour la disposition intérieure et extérieure du peuple de Dieu pour l'intervenant et pour le peuple de Dieu.</w:t>
      </w:r>
    </w:p>
    <w:p w14:paraId="0C4A7D1B" w14:textId="77777777" w:rsidR="0010586F" w:rsidRPr="008B4913" w:rsidRDefault="0010586F" w:rsidP="0010586F">
      <w:pPr>
        <w:spacing w:line="360" w:lineRule="auto"/>
        <w:jc w:val="both"/>
        <w:rPr>
          <w:sz w:val="20"/>
          <w:szCs w:val="20"/>
        </w:rPr>
      </w:pPr>
      <w:r w:rsidRPr="008B4913">
        <w:rPr>
          <w:color w:val="000000"/>
        </w:rPr>
        <w:t>-Être sur le lieu au moins 30 minutes avant le début de la mission pour participer à la prière de communion.</w:t>
      </w:r>
    </w:p>
    <w:p w14:paraId="20AE2B0F" w14:textId="77777777" w:rsidR="0010586F" w:rsidRPr="008B4913" w:rsidRDefault="0010586F" w:rsidP="0010586F">
      <w:pPr>
        <w:spacing w:line="360" w:lineRule="auto"/>
        <w:jc w:val="both"/>
        <w:rPr>
          <w:sz w:val="20"/>
          <w:szCs w:val="20"/>
        </w:rPr>
      </w:pPr>
    </w:p>
    <w:p w14:paraId="54B6A568" w14:textId="77777777" w:rsidR="0010586F" w:rsidRPr="008B4913" w:rsidRDefault="0010586F" w:rsidP="0010586F">
      <w:pPr>
        <w:spacing w:line="360" w:lineRule="auto"/>
        <w:jc w:val="both"/>
        <w:rPr>
          <w:sz w:val="20"/>
          <w:szCs w:val="20"/>
        </w:rPr>
      </w:pPr>
      <w:r w:rsidRPr="008B4913">
        <w:rPr>
          <w:color w:val="000000"/>
        </w:rPr>
        <w:t> </w:t>
      </w:r>
      <w:proofErr w:type="gramStart"/>
      <w:r w:rsidRPr="008B4913">
        <w:rPr>
          <w:color w:val="000000"/>
        </w:rPr>
        <w:t>pendant</w:t>
      </w:r>
      <w:proofErr w:type="gramEnd"/>
      <w:r w:rsidRPr="008B4913">
        <w:rPr>
          <w:color w:val="000000"/>
        </w:rPr>
        <w:t xml:space="preserve"> la mission</w:t>
      </w:r>
    </w:p>
    <w:p w14:paraId="7DF46124" w14:textId="77777777" w:rsidR="0010586F" w:rsidRPr="008B4913" w:rsidRDefault="0010586F" w:rsidP="0010586F">
      <w:pPr>
        <w:spacing w:line="360" w:lineRule="auto"/>
        <w:jc w:val="both"/>
        <w:rPr>
          <w:sz w:val="20"/>
          <w:szCs w:val="20"/>
        </w:rPr>
      </w:pPr>
      <w:r w:rsidRPr="008B4913">
        <w:rPr>
          <w:color w:val="000000"/>
        </w:rPr>
        <w:t>-demeurer en prière</w:t>
      </w:r>
    </w:p>
    <w:p w14:paraId="233FA488" w14:textId="77777777" w:rsidR="0010586F" w:rsidRPr="008B4913" w:rsidRDefault="0010586F" w:rsidP="0010586F">
      <w:pPr>
        <w:spacing w:line="360" w:lineRule="auto"/>
        <w:jc w:val="both"/>
        <w:rPr>
          <w:sz w:val="20"/>
          <w:szCs w:val="20"/>
        </w:rPr>
      </w:pPr>
      <w:r w:rsidRPr="008B4913">
        <w:rPr>
          <w:color w:val="000000"/>
        </w:rPr>
        <w:t>- éviter la distraction</w:t>
      </w:r>
    </w:p>
    <w:p w14:paraId="5B97B206" w14:textId="77777777" w:rsidR="0010586F" w:rsidRPr="008B4913" w:rsidRDefault="0010586F" w:rsidP="0010586F">
      <w:pPr>
        <w:spacing w:line="360" w:lineRule="auto"/>
        <w:jc w:val="both"/>
        <w:rPr>
          <w:sz w:val="20"/>
          <w:szCs w:val="20"/>
        </w:rPr>
      </w:pPr>
      <w:r w:rsidRPr="008B4913">
        <w:rPr>
          <w:color w:val="000000"/>
        </w:rPr>
        <w:t>- éviter le déplacement inutile</w:t>
      </w:r>
    </w:p>
    <w:p w14:paraId="659567FE" w14:textId="77777777" w:rsidR="0010586F" w:rsidRPr="008B4913" w:rsidRDefault="0010586F" w:rsidP="0010586F">
      <w:pPr>
        <w:spacing w:line="360" w:lineRule="auto"/>
        <w:jc w:val="both"/>
        <w:rPr>
          <w:sz w:val="20"/>
          <w:szCs w:val="20"/>
        </w:rPr>
      </w:pPr>
    </w:p>
    <w:p w14:paraId="2FC376FB" w14:textId="77777777" w:rsidR="0010586F" w:rsidRPr="008B4913" w:rsidRDefault="0010586F" w:rsidP="0010586F">
      <w:pPr>
        <w:spacing w:line="360" w:lineRule="auto"/>
        <w:jc w:val="both"/>
        <w:rPr>
          <w:sz w:val="20"/>
          <w:szCs w:val="20"/>
        </w:rPr>
      </w:pPr>
      <w:r w:rsidRPr="008B4913">
        <w:rPr>
          <w:color w:val="000000"/>
        </w:rPr>
        <w:t>L'après mission</w:t>
      </w:r>
    </w:p>
    <w:p w14:paraId="78B850C0" w14:textId="77777777" w:rsidR="0010586F" w:rsidRPr="008B4913" w:rsidRDefault="0010586F" w:rsidP="0010586F">
      <w:pPr>
        <w:spacing w:line="360" w:lineRule="auto"/>
        <w:jc w:val="both"/>
        <w:rPr>
          <w:sz w:val="20"/>
          <w:szCs w:val="20"/>
        </w:rPr>
      </w:pPr>
      <w:r w:rsidRPr="008B4913">
        <w:rPr>
          <w:color w:val="000000"/>
        </w:rPr>
        <w:t>-Prière de communion obligatoire </w:t>
      </w:r>
    </w:p>
    <w:p w14:paraId="51FEC039" w14:textId="77777777" w:rsidR="0010586F" w:rsidRPr="008B4913" w:rsidRDefault="0010586F" w:rsidP="0010586F">
      <w:pPr>
        <w:spacing w:line="360" w:lineRule="auto"/>
        <w:jc w:val="both"/>
        <w:rPr>
          <w:sz w:val="20"/>
          <w:szCs w:val="20"/>
        </w:rPr>
      </w:pPr>
      <w:r w:rsidRPr="008B4913">
        <w:rPr>
          <w:color w:val="000000"/>
        </w:rPr>
        <w:t>-rentrer directement à la maison</w:t>
      </w:r>
    </w:p>
    <w:p w14:paraId="352128E5" w14:textId="77777777" w:rsidR="0010586F" w:rsidRPr="008B4913" w:rsidRDefault="0010586F" w:rsidP="0010586F">
      <w:pPr>
        <w:spacing w:line="360" w:lineRule="auto"/>
        <w:jc w:val="both"/>
        <w:rPr>
          <w:sz w:val="20"/>
          <w:szCs w:val="20"/>
        </w:rPr>
      </w:pPr>
      <w:r w:rsidRPr="008B4913">
        <w:rPr>
          <w:color w:val="000000"/>
        </w:rPr>
        <w:lastRenderedPageBreak/>
        <w:t xml:space="preserve">- Prière de </w:t>
      </w:r>
      <w:proofErr w:type="gramStart"/>
      <w:r w:rsidRPr="008B4913">
        <w:rPr>
          <w:color w:val="000000"/>
        </w:rPr>
        <w:t>restitution .</w:t>
      </w:r>
      <w:proofErr w:type="gramEnd"/>
    </w:p>
    <w:p w14:paraId="542A9908" w14:textId="77777777" w:rsidR="0010586F" w:rsidRPr="008B4913" w:rsidRDefault="0010586F" w:rsidP="0010586F">
      <w:pPr>
        <w:spacing w:line="360" w:lineRule="auto"/>
        <w:jc w:val="both"/>
        <w:rPr>
          <w:sz w:val="20"/>
          <w:szCs w:val="20"/>
        </w:rPr>
      </w:pPr>
    </w:p>
    <w:p w14:paraId="013D9875" w14:textId="77777777" w:rsidR="0010586F" w:rsidRPr="008B4913" w:rsidRDefault="0010586F" w:rsidP="0010586F">
      <w:pPr>
        <w:spacing w:line="360" w:lineRule="auto"/>
        <w:jc w:val="both"/>
        <w:rPr>
          <w:sz w:val="20"/>
          <w:szCs w:val="20"/>
        </w:rPr>
      </w:pPr>
      <w:r w:rsidRPr="008B4913">
        <w:rPr>
          <w:color w:val="000000"/>
        </w:rPr>
        <w:t xml:space="preserve">Sous la couverture du sang de l'Agneau placé nos frères et sœurs de la mission sous la couverture du sang de </w:t>
      </w:r>
      <w:proofErr w:type="gramStart"/>
      <w:r w:rsidRPr="008B4913">
        <w:rPr>
          <w:color w:val="000000"/>
        </w:rPr>
        <w:t>Jésus .</w:t>
      </w:r>
      <w:proofErr w:type="gramEnd"/>
    </w:p>
    <w:p w14:paraId="330E7E19" w14:textId="77777777" w:rsidR="00A32CA0" w:rsidRPr="0010586F" w:rsidRDefault="0010586F" w:rsidP="0010586F">
      <w:pPr>
        <w:spacing w:line="360" w:lineRule="auto"/>
        <w:jc w:val="both"/>
        <w:rPr>
          <w:sz w:val="20"/>
          <w:szCs w:val="20"/>
        </w:rPr>
      </w:pPr>
      <w:r w:rsidRPr="008B4913">
        <w:rPr>
          <w:color w:val="000000"/>
        </w:rPr>
        <w:t>Prier pour que la prière porte de fruits, semer la parole qui a été semé dans le sang de l'Agneau.</w:t>
      </w:r>
    </w:p>
    <w:p w14:paraId="4E084466" w14:textId="77777777" w:rsidR="0010586F" w:rsidRDefault="00A32CA0" w:rsidP="0010586F">
      <w:pPr>
        <w:rPr>
          <w:b/>
          <w:bCs/>
        </w:rPr>
      </w:pPr>
      <w:bookmarkStart w:id="33" w:name="_Toc129873291"/>
      <w:r w:rsidRPr="0010586F">
        <w:rPr>
          <w:b/>
          <w:bCs/>
        </w:rPr>
        <w:t xml:space="preserve">6c-La délivrance </w:t>
      </w:r>
      <w:proofErr w:type="gramStart"/>
      <w:r w:rsidR="0010586F">
        <w:rPr>
          <w:b/>
          <w:bCs/>
        </w:rPr>
        <w:t>h</w:t>
      </w:r>
      <w:r w:rsidRPr="0010586F">
        <w:rPr>
          <w:b/>
          <w:bCs/>
        </w:rPr>
        <w:t>or</w:t>
      </w:r>
      <w:r w:rsidR="0010586F">
        <w:rPr>
          <w:b/>
          <w:bCs/>
        </w:rPr>
        <w:t xml:space="preserve">s </w:t>
      </w:r>
      <w:r w:rsidRPr="0010586F">
        <w:rPr>
          <w:b/>
          <w:bCs/>
        </w:rPr>
        <w:t xml:space="preserve"> d’une</w:t>
      </w:r>
      <w:proofErr w:type="gramEnd"/>
      <w:r w:rsidRPr="0010586F">
        <w:rPr>
          <w:b/>
          <w:bCs/>
        </w:rPr>
        <w:t xml:space="preserve"> assemblée de prière</w:t>
      </w:r>
      <w:bookmarkEnd w:id="33"/>
      <w:r w:rsidR="0010586F">
        <w:rPr>
          <w:b/>
          <w:bCs/>
        </w:rPr>
        <w:t xml:space="preserve">.  </w:t>
      </w:r>
    </w:p>
    <w:p w14:paraId="2E34CEB1" w14:textId="77777777" w:rsidR="0010586F" w:rsidRDefault="0010586F" w:rsidP="0010586F">
      <w:pPr>
        <w:rPr>
          <w:b/>
          <w:bCs/>
        </w:rPr>
      </w:pPr>
    </w:p>
    <w:p w14:paraId="3AEA1EFD" w14:textId="77777777" w:rsidR="0010586F" w:rsidRPr="008B4913" w:rsidRDefault="0010586F" w:rsidP="0010586F">
      <w:pPr>
        <w:spacing w:line="360" w:lineRule="auto"/>
        <w:jc w:val="both"/>
        <w:rPr>
          <w:sz w:val="20"/>
          <w:szCs w:val="20"/>
        </w:rPr>
      </w:pPr>
      <w:proofErr w:type="gramStart"/>
      <w:r w:rsidRPr="008B4913">
        <w:rPr>
          <w:color w:val="000000"/>
        </w:rPr>
        <w:t>tu</w:t>
      </w:r>
      <w:proofErr w:type="gramEnd"/>
      <w:r w:rsidRPr="008B4913">
        <w:rPr>
          <w:color w:val="000000"/>
        </w:rPr>
        <w:t xml:space="preserve"> dois grandir en même temps que la vision de la mission.  </w:t>
      </w:r>
      <w:proofErr w:type="gramStart"/>
      <w:r w:rsidRPr="008B4913">
        <w:rPr>
          <w:color w:val="000000"/>
        </w:rPr>
        <w:t>on</w:t>
      </w:r>
      <w:proofErr w:type="gramEnd"/>
      <w:r w:rsidRPr="008B4913">
        <w:rPr>
          <w:color w:val="000000"/>
        </w:rPr>
        <w:t xml:space="preserve"> ne peut pas être dans une mission sans connaître la vision.</w:t>
      </w:r>
    </w:p>
    <w:p w14:paraId="42B39CB6" w14:textId="77777777" w:rsidR="0010586F" w:rsidRPr="008B4913" w:rsidRDefault="0010586F" w:rsidP="0010586F">
      <w:pPr>
        <w:spacing w:line="360" w:lineRule="auto"/>
        <w:jc w:val="both"/>
        <w:rPr>
          <w:sz w:val="20"/>
          <w:szCs w:val="20"/>
        </w:rPr>
      </w:pPr>
    </w:p>
    <w:p w14:paraId="7F8FD2EC" w14:textId="77777777" w:rsidR="0010586F" w:rsidRPr="008B4913" w:rsidRDefault="0010586F" w:rsidP="0010586F">
      <w:pPr>
        <w:spacing w:line="360" w:lineRule="auto"/>
        <w:jc w:val="both"/>
        <w:rPr>
          <w:sz w:val="20"/>
          <w:szCs w:val="20"/>
        </w:rPr>
      </w:pPr>
      <w:r w:rsidRPr="008B4913">
        <w:rPr>
          <w:color w:val="000000"/>
        </w:rPr>
        <w:t>Première chose à faire pour la délivrance</w:t>
      </w:r>
    </w:p>
    <w:p w14:paraId="4B9B9BA6" w14:textId="77777777" w:rsidR="0010586F" w:rsidRPr="008B4913" w:rsidRDefault="0010586F" w:rsidP="0010586F">
      <w:pPr>
        <w:spacing w:line="360" w:lineRule="auto"/>
        <w:jc w:val="both"/>
        <w:rPr>
          <w:sz w:val="20"/>
          <w:szCs w:val="20"/>
        </w:rPr>
      </w:pPr>
      <w:r w:rsidRPr="008B4913">
        <w:rPr>
          <w:color w:val="000000"/>
        </w:rPr>
        <w:t>- grandir dans la foi</w:t>
      </w:r>
    </w:p>
    <w:p w14:paraId="2BAF0925" w14:textId="77777777" w:rsidR="0010586F" w:rsidRPr="008B4913" w:rsidRDefault="0010586F" w:rsidP="0010586F">
      <w:pPr>
        <w:spacing w:line="360" w:lineRule="auto"/>
        <w:jc w:val="both"/>
        <w:rPr>
          <w:sz w:val="20"/>
          <w:szCs w:val="20"/>
        </w:rPr>
      </w:pPr>
      <w:r w:rsidRPr="008B4913">
        <w:rPr>
          <w:color w:val="000000"/>
        </w:rPr>
        <w:t xml:space="preserve">- il faut constamment </w:t>
      </w:r>
      <w:proofErr w:type="gramStart"/>
      <w:r w:rsidRPr="008B4913">
        <w:rPr>
          <w:color w:val="000000"/>
        </w:rPr>
        <w:t>sanctifier ,jn</w:t>
      </w:r>
      <w:proofErr w:type="gramEnd"/>
      <w:r w:rsidRPr="008B4913">
        <w:rPr>
          <w:color w:val="000000"/>
        </w:rPr>
        <w:t>14v30.</w:t>
      </w:r>
    </w:p>
    <w:p w14:paraId="74FEA21C" w14:textId="77777777" w:rsidR="0010586F" w:rsidRPr="008B4913" w:rsidRDefault="0010586F" w:rsidP="0010586F">
      <w:pPr>
        <w:spacing w:line="360" w:lineRule="auto"/>
        <w:jc w:val="both"/>
        <w:rPr>
          <w:sz w:val="20"/>
          <w:szCs w:val="20"/>
        </w:rPr>
      </w:pPr>
      <w:r w:rsidRPr="008B4913">
        <w:rPr>
          <w:color w:val="000000"/>
        </w:rPr>
        <w:t>-Tu ne peux pas grandir sans la sanctification</w:t>
      </w:r>
    </w:p>
    <w:p w14:paraId="679E0BEC" w14:textId="77777777" w:rsidR="0010586F" w:rsidRPr="008B4913" w:rsidRDefault="0010586F" w:rsidP="0010586F">
      <w:pPr>
        <w:spacing w:line="360" w:lineRule="auto"/>
        <w:jc w:val="both"/>
        <w:rPr>
          <w:sz w:val="20"/>
          <w:szCs w:val="20"/>
        </w:rPr>
      </w:pPr>
      <w:r w:rsidRPr="008B4913">
        <w:rPr>
          <w:color w:val="000000"/>
        </w:rPr>
        <w:t>-Fuir la vie du monde</w:t>
      </w:r>
    </w:p>
    <w:p w14:paraId="353C5166" w14:textId="77777777" w:rsidR="0010586F" w:rsidRPr="008B4913" w:rsidRDefault="0010586F" w:rsidP="0010586F">
      <w:pPr>
        <w:spacing w:line="360" w:lineRule="auto"/>
        <w:jc w:val="both"/>
        <w:rPr>
          <w:sz w:val="20"/>
          <w:szCs w:val="20"/>
        </w:rPr>
      </w:pPr>
      <w:r w:rsidRPr="008B4913">
        <w:rPr>
          <w:color w:val="000000"/>
        </w:rPr>
        <w:t>-jn</w:t>
      </w:r>
      <w:proofErr w:type="gramStart"/>
      <w:r w:rsidRPr="008B4913">
        <w:rPr>
          <w:color w:val="000000"/>
        </w:rPr>
        <w:t>4 ,Être</w:t>
      </w:r>
      <w:proofErr w:type="gramEnd"/>
      <w:r w:rsidRPr="008B4913">
        <w:rPr>
          <w:color w:val="000000"/>
        </w:rPr>
        <w:t xml:space="preserve"> prêt à lutter jusqu'au sang.</w:t>
      </w:r>
    </w:p>
    <w:p w14:paraId="660B88C6" w14:textId="77777777" w:rsidR="0010586F" w:rsidRPr="008B4913" w:rsidRDefault="0010586F" w:rsidP="0010586F">
      <w:pPr>
        <w:spacing w:line="360" w:lineRule="auto"/>
        <w:jc w:val="both"/>
        <w:rPr>
          <w:sz w:val="20"/>
          <w:szCs w:val="20"/>
        </w:rPr>
      </w:pPr>
      <w:r w:rsidRPr="008B4913">
        <w:rPr>
          <w:color w:val="000000"/>
        </w:rPr>
        <w:t>- avoir une alliance de prière que tu honores. </w:t>
      </w:r>
    </w:p>
    <w:p w14:paraId="638B0226" w14:textId="77777777" w:rsidR="0010586F" w:rsidRPr="008B4913" w:rsidRDefault="0010586F" w:rsidP="0010586F">
      <w:pPr>
        <w:spacing w:line="360" w:lineRule="auto"/>
        <w:jc w:val="both"/>
        <w:rPr>
          <w:sz w:val="20"/>
          <w:szCs w:val="20"/>
        </w:rPr>
      </w:pPr>
      <w:r w:rsidRPr="008B4913">
        <w:rPr>
          <w:color w:val="000000"/>
        </w:rPr>
        <w:t>-Recherche d'abord la présence de Dieu.</w:t>
      </w:r>
    </w:p>
    <w:p w14:paraId="66DE4D0F" w14:textId="77777777" w:rsidR="0010586F" w:rsidRPr="008B4913" w:rsidRDefault="0010586F" w:rsidP="0010586F">
      <w:pPr>
        <w:spacing w:line="360" w:lineRule="auto"/>
        <w:jc w:val="both"/>
        <w:rPr>
          <w:sz w:val="20"/>
          <w:szCs w:val="20"/>
        </w:rPr>
      </w:pPr>
    </w:p>
    <w:p w14:paraId="793F2FCF" w14:textId="77777777" w:rsidR="0010586F" w:rsidRPr="008B4913" w:rsidRDefault="0010586F" w:rsidP="0010586F">
      <w:pPr>
        <w:spacing w:line="360" w:lineRule="auto"/>
        <w:jc w:val="both"/>
        <w:rPr>
          <w:sz w:val="20"/>
          <w:szCs w:val="20"/>
        </w:rPr>
      </w:pPr>
      <w:r w:rsidRPr="008B4913">
        <w:rPr>
          <w:color w:val="000000"/>
        </w:rPr>
        <w:t> </w:t>
      </w:r>
      <w:proofErr w:type="gramStart"/>
      <w:r w:rsidRPr="008B4913">
        <w:rPr>
          <w:color w:val="000000"/>
        </w:rPr>
        <w:t>faire</w:t>
      </w:r>
      <w:proofErr w:type="gramEnd"/>
      <w:r w:rsidRPr="008B4913">
        <w:rPr>
          <w:color w:val="000000"/>
        </w:rPr>
        <w:t xml:space="preserve"> une délivrance en dehors d'un temps de prière</w:t>
      </w:r>
    </w:p>
    <w:p w14:paraId="0819FF9B" w14:textId="77777777" w:rsidR="0010586F" w:rsidRPr="008B4913" w:rsidRDefault="0010586F" w:rsidP="0010586F">
      <w:pPr>
        <w:spacing w:line="360" w:lineRule="auto"/>
        <w:jc w:val="both"/>
        <w:rPr>
          <w:sz w:val="20"/>
          <w:szCs w:val="20"/>
        </w:rPr>
      </w:pPr>
      <w:r w:rsidRPr="008B4913">
        <w:rPr>
          <w:color w:val="000000"/>
        </w:rPr>
        <w:t>-Être capable de compter la personne</w:t>
      </w:r>
    </w:p>
    <w:p w14:paraId="686F83E5" w14:textId="77777777" w:rsidR="0010586F" w:rsidRPr="008B4913" w:rsidRDefault="0010586F" w:rsidP="0010586F">
      <w:pPr>
        <w:spacing w:line="360" w:lineRule="auto"/>
        <w:jc w:val="both"/>
        <w:rPr>
          <w:sz w:val="20"/>
          <w:szCs w:val="20"/>
        </w:rPr>
      </w:pPr>
      <w:r w:rsidRPr="008B4913">
        <w:rPr>
          <w:color w:val="000000"/>
        </w:rPr>
        <w:t>-Être capable de discerner l'esprit en présence</w:t>
      </w:r>
    </w:p>
    <w:p w14:paraId="1923D6F0" w14:textId="77777777" w:rsidR="0010586F" w:rsidRPr="008B4913" w:rsidRDefault="0010586F" w:rsidP="0010586F">
      <w:pPr>
        <w:spacing w:line="360" w:lineRule="auto"/>
        <w:jc w:val="both"/>
        <w:rPr>
          <w:sz w:val="20"/>
          <w:szCs w:val="20"/>
        </w:rPr>
      </w:pPr>
      <w:r w:rsidRPr="008B4913">
        <w:rPr>
          <w:color w:val="000000"/>
        </w:rPr>
        <w:t>Ainsi tu pourras amener la personne à préparer ce moment de délivrance proprement dit pas des exercices ou une préparation spirituelle.</w:t>
      </w:r>
    </w:p>
    <w:p w14:paraId="0EF97A80" w14:textId="77777777" w:rsidR="0010586F" w:rsidRPr="008B4913" w:rsidRDefault="0010586F" w:rsidP="0010586F"/>
    <w:p w14:paraId="13DD34A7" w14:textId="77777777" w:rsidR="00A32CA0" w:rsidRPr="0010586F" w:rsidRDefault="00A32CA0" w:rsidP="00F10071">
      <w:pPr>
        <w:pStyle w:val="Titre1"/>
        <w:rPr>
          <w:rFonts w:ascii="Times New Roman" w:hAnsi="Times New Roman" w:cs="Times New Roman"/>
          <w:b/>
          <w:bCs/>
          <w:color w:val="auto"/>
          <w:sz w:val="24"/>
        </w:rPr>
      </w:pPr>
    </w:p>
    <w:p w14:paraId="2839AE54" w14:textId="77777777" w:rsidR="00A32CA0" w:rsidRDefault="00A32CA0" w:rsidP="00F10071">
      <w:pPr>
        <w:pStyle w:val="Titre1"/>
        <w:rPr>
          <w:rFonts w:ascii="Times New Roman" w:hAnsi="Times New Roman" w:cs="Times New Roman"/>
          <w:b/>
          <w:bCs/>
          <w:color w:val="auto"/>
          <w:sz w:val="24"/>
        </w:rPr>
      </w:pPr>
      <w:bookmarkStart w:id="34" w:name="_Toc129873292"/>
      <w:r w:rsidRPr="0010586F">
        <w:rPr>
          <w:rFonts w:ascii="Times New Roman" w:hAnsi="Times New Roman" w:cs="Times New Roman"/>
          <w:b/>
          <w:bCs/>
          <w:color w:val="auto"/>
          <w:sz w:val="24"/>
        </w:rPr>
        <w:t>6d-La délivrance pendant une assemblée de prière</w:t>
      </w:r>
      <w:bookmarkEnd w:id="34"/>
    </w:p>
    <w:p w14:paraId="47E1A72E" w14:textId="77777777" w:rsidR="0010586F" w:rsidRPr="0010586F" w:rsidRDefault="0010586F" w:rsidP="0010586F"/>
    <w:p w14:paraId="36D7614F" w14:textId="77777777" w:rsidR="0010586F" w:rsidRPr="008B4913" w:rsidRDefault="0010586F" w:rsidP="0010586F">
      <w:pPr>
        <w:spacing w:line="360" w:lineRule="auto"/>
        <w:jc w:val="both"/>
        <w:rPr>
          <w:sz w:val="20"/>
          <w:szCs w:val="20"/>
        </w:rPr>
      </w:pPr>
      <w:proofErr w:type="gramStart"/>
      <w:r w:rsidRPr="008B4913">
        <w:rPr>
          <w:color w:val="000000"/>
        </w:rPr>
        <w:t>le</w:t>
      </w:r>
      <w:proofErr w:type="gramEnd"/>
      <w:r w:rsidRPr="008B4913">
        <w:rPr>
          <w:color w:val="000000"/>
        </w:rPr>
        <w:t xml:space="preserve"> jour de la délivrance proprement dit</w:t>
      </w:r>
    </w:p>
    <w:p w14:paraId="7FBCE61E" w14:textId="77777777" w:rsidR="0010586F" w:rsidRPr="008B4913" w:rsidRDefault="0010586F" w:rsidP="0010586F">
      <w:pPr>
        <w:spacing w:line="360" w:lineRule="auto"/>
        <w:jc w:val="both"/>
        <w:rPr>
          <w:sz w:val="20"/>
          <w:szCs w:val="20"/>
        </w:rPr>
      </w:pPr>
      <w:r w:rsidRPr="008B4913">
        <w:rPr>
          <w:color w:val="000000"/>
        </w:rPr>
        <w:t> </w:t>
      </w:r>
      <w:proofErr w:type="gramStart"/>
      <w:r w:rsidRPr="008B4913">
        <w:rPr>
          <w:color w:val="000000"/>
        </w:rPr>
        <w:t>une</w:t>
      </w:r>
      <w:proofErr w:type="gramEnd"/>
      <w:r w:rsidRPr="008B4913">
        <w:rPr>
          <w:color w:val="000000"/>
        </w:rPr>
        <w:t xml:space="preserve"> personne peut manifester les signes d'une présence démoniaque mais c'est signe peuvent être dû à une blessure intérieure.</w:t>
      </w:r>
    </w:p>
    <w:p w14:paraId="0CD5059D" w14:textId="77777777" w:rsidR="0010586F" w:rsidRPr="008B4913" w:rsidRDefault="0010586F" w:rsidP="0010586F">
      <w:pPr>
        <w:spacing w:line="360" w:lineRule="auto"/>
        <w:jc w:val="both"/>
        <w:rPr>
          <w:sz w:val="20"/>
          <w:szCs w:val="20"/>
        </w:rPr>
      </w:pPr>
      <w:r w:rsidRPr="008B4913">
        <w:rPr>
          <w:color w:val="000000"/>
        </w:rPr>
        <w:t> </w:t>
      </w:r>
      <w:proofErr w:type="gramStart"/>
      <w:r w:rsidRPr="008B4913">
        <w:rPr>
          <w:color w:val="000000"/>
        </w:rPr>
        <w:t>le</w:t>
      </w:r>
      <w:proofErr w:type="gramEnd"/>
      <w:r w:rsidRPr="008B4913">
        <w:rPr>
          <w:color w:val="000000"/>
        </w:rPr>
        <w:t xml:space="preserve"> discernement est très important pour une délivrance.</w:t>
      </w:r>
    </w:p>
    <w:p w14:paraId="6344FD1F" w14:textId="77777777" w:rsidR="0010586F" w:rsidRPr="008B4913" w:rsidRDefault="0010586F" w:rsidP="0010586F">
      <w:pPr>
        <w:spacing w:line="360" w:lineRule="auto"/>
        <w:jc w:val="both"/>
        <w:rPr>
          <w:sz w:val="20"/>
          <w:szCs w:val="20"/>
        </w:rPr>
      </w:pPr>
      <w:r w:rsidRPr="008B4913">
        <w:rPr>
          <w:color w:val="000000"/>
        </w:rPr>
        <w:t> </w:t>
      </w:r>
      <w:proofErr w:type="gramStart"/>
      <w:r w:rsidRPr="008B4913">
        <w:rPr>
          <w:color w:val="000000"/>
        </w:rPr>
        <w:t>lire</w:t>
      </w:r>
      <w:proofErr w:type="gramEnd"/>
      <w:r w:rsidRPr="008B4913">
        <w:rPr>
          <w:color w:val="000000"/>
        </w:rPr>
        <w:t xml:space="preserve"> beaucoup de livres sur le monde démoniaque</w:t>
      </w:r>
    </w:p>
    <w:p w14:paraId="68AF8B17" w14:textId="77777777" w:rsidR="0010586F" w:rsidRPr="008B4913" w:rsidRDefault="0010586F" w:rsidP="0010586F">
      <w:pPr>
        <w:spacing w:line="360" w:lineRule="auto"/>
        <w:jc w:val="both"/>
        <w:rPr>
          <w:sz w:val="20"/>
          <w:szCs w:val="20"/>
        </w:rPr>
      </w:pPr>
      <w:r w:rsidRPr="008B4913">
        <w:rPr>
          <w:color w:val="000000"/>
        </w:rPr>
        <w:t> </w:t>
      </w:r>
      <w:proofErr w:type="gramStart"/>
      <w:r w:rsidRPr="008B4913">
        <w:rPr>
          <w:color w:val="000000"/>
        </w:rPr>
        <w:t>esprit</w:t>
      </w:r>
      <w:proofErr w:type="gramEnd"/>
      <w:r w:rsidRPr="008B4913">
        <w:rPr>
          <w:color w:val="000000"/>
        </w:rPr>
        <w:t xml:space="preserve"> guerrier, Désarmer avant tout l'esprit, lui enlever toute force avant toute prière. </w:t>
      </w:r>
    </w:p>
    <w:p w14:paraId="3177E2B9" w14:textId="77777777" w:rsidR="0010586F" w:rsidRPr="008B4913" w:rsidRDefault="0010586F" w:rsidP="0010586F">
      <w:pPr>
        <w:spacing w:line="360" w:lineRule="auto"/>
        <w:jc w:val="both"/>
        <w:rPr>
          <w:sz w:val="20"/>
          <w:szCs w:val="20"/>
        </w:rPr>
      </w:pPr>
      <w:r w:rsidRPr="008B4913">
        <w:rPr>
          <w:color w:val="000000"/>
        </w:rPr>
        <w:t xml:space="preserve">-Prendre le soin désolé et de pas regarder l'espace dans lequel vous priez pour empêcher </w:t>
      </w:r>
      <w:proofErr w:type="gramStart"/>
      <w:r w:rsidRPr="008B4913">
        <w:rPr>
          <w:color w:val="000000"/>
        </w:rPr>
        <w:t>les autres esprit</w:t>
      </w:r>
      <w:proofErr w:type="gramEnd"/>
      <w:r w:rsidRPr="008B4913">
        <w:rPr>
          <w:color w:val="000000"/>
        </w:rPr>
        <w:t xml:space="preserve"> d'y avoir accès.</w:t>
      </w:r>
    </w:p>
    <w:p w14:paraId="5F41A63A" w14:textId="77777777" w:rsidR="0010586F" w:rsidRPr="008B4913" w:rsidRDefault="0010586F" w:rsidP="0010586F">
      <w:pPr>
        <w:spacing w:line="360" w:lineRule="auto"/>
        <w:jc w:val="both"/>
        <w:rPr>
          <w:sz w:val="20"/>
          <w:szCs w:val="20"/>
        </w:rPr>
      </w:pPr>
      <w:r w:rsidRPr="008B4913">
        <w:rPr>
          <w:sz w:val="20"/>
          <w:szCs w:val="20"/>
        </w:rPr>
        <w:lastRenderedPageBreak/>
        <w:br/>
      </w:r>
    </w:p>
    <w:p w14:paraId="7492E2CC" w14:textId="77777777" w:rsidR="0010586F" w:rsidRPr="008B4913" w:rsidRDefault="0010586F" w:rsidP="0010586F">
      <w:pPr>
        <w:numPr>
          <w:ilvl w:val="0"/>
          <w:numId w:val="17"/>
        </w:numPr>
        <w:spacing w:line="360" w:lineRule="auto"/>
        <w:jc w:val="both"/>
        <w:textAlignment w:val="baseline"/>
        <w:rPr>
          <w:color w:val="000000"/>
        </w:rPr>
      </w:pPr>
      <w:r w:rsidRPr="008B4913">
        <w:rPr>
          <w:color w:val="000000"/>
        </w:rPr>
        <w:t> </w:t>
      </w:r>
      <w:proofErr w:type="gramStart"/>
      <w:r w:rsidRPr="008B4913">
        <w:rPr>
          <w:color w:val="000000"/>
        </w:rPr>
        <w:t>il</w:t>
      </w:r>
      <w:proofErr w:type="gramEnd"/>
      <w:r w:rsidRPr="008B4913">
        <w:rPr>
          <w:color w:val="000000"/>
        </w:rPr>
        <w:t xml:space="preserve"> faut invoquer l'Esprit de Dieu et l'autorité de Dieu</w:t>
      </w:r>
    </w:p>
    <w:p w14:paraId="4213A33F" w14:textId="77777777" w:rsidR="0010586F" w:rsidRPr="008B4913" w:rsidRDefault="0010586F" w:rsidP="0010586F">
      <w:pPr>
        <w:numPr>
          <w:ilvl w:val="0"/>
          <w:numId w:val="17"/>
        </w:numPr>
        <w:spacing w:line="360" w:lineRule="auto"/>
        <w:jc w:val="both"/>
        <w:textAlignment w:val="baseline"/>
        <w:rPr>
          <w:color w:val="000000"/>
        </w:rPr>
      </w:pPr>
      <w:r w:rsidRPr="008B4913">
        <w:rPr>
          <w:color w:val="000000"/>
        </w:rPr>
        <w:t xml:space="preserve">Il faut un amont prendre le </w:t>
      </w:r>
      <w:proofErr w:type="gramStart"/>
      <w:r w:rsidRPr="008B4913">
        <w:rPr>
          <w:color w:val="000000"/>
        </w:rPr>
        <w:t>temps  de</w:t>
      </w:r>
      <w:proofErr w:type="gramEnd"/>
      <w:r w:rsidRPr="008B4913">
        <w:rPr>
          <w:color w:val="000000"/>
        </w:rPr>
        <w:t xml:space="preserve"> barricader ta vie, la famille, tes projets, etc…</w:t>
      </w:r>
    </w:p>
    <w:p w14:paraId="066A7A89" w14:textId="77777777" w:rsidR="0010586F" w:rsidRPr="008B4913" w:rsidRDefault="0010586F" w:rsidP="0010586F">
      <w:pPr>
        <w:numPr>
          <w:ilvl w:val="0"/>
          <w:numId w:val="17"/>
        </w:numPr>
        <w:spacing w:line="360" w:lineRule="auto"/>
        <w:jc w:val="both"/>
        <w:textAlignment w:val="baseline"/>
        <w:rPr>
          <w:color w:val="000000"/>
        </w:rPr>
      </w:pPr>
      <w:r w:rsidRPr="008B4913">
        <w:rPr>
          <w:color w:val="000000"/>
        </w:rPr>
        <w:t>Il faut amener la personne à barricader sa vie sa famille</w:t>
      </w:r>
    </w:p>
    <w:p w14:paraId="3DEB9AA8" w14:textId="77777777" w:rsidR="0010586F" w:rsidRPr="008B4913" w:rsidRDefault="0010586F" w:rsidP="0010586F">
      <w:pPr>
        <w:numPr>
          <w:ilvl w:val="0"/>
          <w:numId w:val="17"/>
        </w:numPr>
        <w:spacing w:line="360" w:lineRule="auto"/>
        <w:jc w:val="both"/>
        <w:textAlignment w:val="baseline"/>
        <w:rPr>
          <w:color w:val="000000"/>
        </w:rPr>
      </w:pPr>
      <w:r w:rsidRPr="008B4913">
        <w:rPr>
          <w:color w:val="000000"/>
        </w:rPr>
        <w:t> </w:t>
      </w:r>
      <w:proofErr w:type="gramStart"/>
      <w:r w:rsidRPr="008B4913">
        <w:rPr>
          <w:color w:val="000000"/>
        </w:rPr>
        <w:t>il</w:t>
      </w:r>
      <w:proofErr w:type="gramEnd"/>
      <w:r w:rsidRPr="008B4913">
        <w:rPr>
          <w:color w:val="000000"/>
        </w:rPr>
        <w:t xml:space="preserve"> faut amener la personne à se repentir  (Une vraie repentance  peut  faire 60 à 80 %  de la délivrance).</w:t>
      </w:r>
    </w:p>
    <w:p w14:paraId="1299046A" w14:textId="77777777" w:rsidR="0010586F" w:rsidRPr="008B4913" w:rsidRDefault="0010586F" w:rsidP="0010586F">
      <w:pPr>
        <w:spacing w:line="360" w:lineRule="auto"/>
        <w:ind w:left="720"/>
        <w:jc w:val="both"/>
        <w:rPr>
          <w:sz w:val="20"/>
          <w:szCs w:val="20"/>
        </w:rPr>
      </w:pPr>
      <w:r w:rsidRPr="008B4913">
        <w:rPr>
          <w:color w:val="000000"/>
        </w:rPr>
        <w:t> </w:t>
      </w:r>
      <w:proofErr w:type="gramStart"/>
      <w:r w:rsidRPr="008B4913">
        <w:rPr>
          <w:color w:val="000000"/>
        </w:rPr>
        <w:t>la</w:t>
      </w:r>
      <w:proofErr w:type="gramEnd"/>
      <w:r w:rsidRPr="008B4913">
        <w:rPr>
          <w:color w:val="000000"/>
        </w:rPr>
        <w:t xml:space="preserve"> repentance pour ses ascendants ,Puis pour elle-même, prendre le temps pour le faire et même si la personne sort du cadre de la repentance l’y ramener .</w:t>
      </w:r>
    </w:p>
    <w:p w14:paraId="134B00C5" w14:textId="77777777" w:rsidR="0010586F" w:rsidRPr="008B4913" w:rsidRDefault="0010586F" w:rsidP="0010586F">
      <w:pPr>
        <w:numPr>
          <w:ilvl w:val="0"/>
          <w:numId w:val="18"/>
        </w:numPr>
        <w:spacing w:line="360" w:lineRule="auto"/>
        <w:ind w:left="1440"/>
        <w:jc w:val="both"/>
        <w:textAlignment w:val="baseline"/>
        <w:rPr>
          <w:color w:val="000000"/>
        </w:rPr>
      </w:pPr>
      <w:r w:rsidRPr="008B4913">
        <w:rPr>
          <w:color w:val="000000"/>
        </w:rPr>
        <w:t xml:space="preserve">La repentance c'est l’aveux et le </w:t>
      </w:r>
      <w:proofErr w:type="gramStart"/>
      <w:r w:rsidRPr="008B4913">
        <w:rPr>
          <w:color w:val="000000"/>
        </w:rPr>
        <w:t>renoncement( L'esprit</w:t>
      </w:r>
      <w:proofErr w:type="gramEnd"/>
      <w:r w:rsidRPr="008B4913">
        <w:rPr>
          <w:color w:val="000000"/>
        </w:rPr>
        <w:t>, les avantages aux sacrifices fait à cet esprit, Bénéfice lié à la personne.</w:t>
      </w:r>
    </w:p>
    <w:p w14:paraId="3F694A20" w14:textId="77777777" w:rsidR="0010586F" w:rsidRPr="008B4913" w:rsidRDefault="0010586F" w:rsidP="0010586F">
      <w:pPr>
        <w:numPr>
          <w:ilvl w:val="0"/>
          <w:numId w:val="18"/>
        </w:numPr>
        <w:spacing w:line="360" w:lineRule="auto"/>
        <w:ind w:left="1440"/>
        <w:jc w:val="both"/>
        <w:textAlignment w:val="baseline"/>
        <w:rPr>
          <w:color w:val="000000"/>
        </w:rPr>
      </w:pPr>
      <w:r w:rsidRPr="008B4913">
        <w:rPr>
          <w:color w:val="000000"/>
        </w:rPr>
        <w:t> </w:t>
      </w:r>
      <w:proofErr w:type="gramStart"/>
      <w:r w:rsidRPr="008B4913">
        <w:rPr>
          <w:color w:val="000000"/>
        </w:rPr>
        <w:t>après</w:t>
      </w:r>
      <w:proofErr w:type="gramEnd"/>
      <w:r w:rsidRPr="008B4913">
        <w:rPr>
          <w:color w:val="000000"/>
        </w:rPr>
        <w:t xml:space="preserve"> le renoncement, c'est là que nous pouvons amener la personne à démolir les autels.</w:t>
      </w:r>
    </w:p>
    <w:p w14:paraId="454D8F2E" w14:textId="77777777" w:rsidR="0010586F" w:rsidRPr="008B4913" w:rsidRDefault="0010586F" w:rsidP="0010586F">
      <w:pPr>
        <w:numPr>
          <w:ilvl w:val="0"/>
          <w:numId w:val="18"/>
        </w:numPr>
        <w:spacing w:line="360" w:lineRule="auto"/>
        <w:ind w:left="1440"/>
        <w:jc w:val="both"/>
        <w:textAlignment w:val="baseline"/>
        <w:rPr>
          <w:color w:val="000000"/>
        </w:rPr>
      </w:pPr>
      <w:r w:rsidRPr="008B4913">
        <w:rPr>
          <w:color w:val="000000"/>
        </w:rPr>
        <w:t>Il faut racheter la tête par le sang de l'Agneau.</w:t>
      </w:r>
    </w:p>
    <w:p w14:paraId="4B7AC495" w14:textId="77777777" w:rsidR="0010586F" w:rsidRPr="008B4913" w:rsidRDefault="0010586F" w:rsidP="0010586F">
      <w:pPr>
        <w:spacing w:line="360" w:lineRule="auto"/>
        <w:jc w:val="both"/>
        <w:rPr>
          <w:sz w:val="20"/>
          <w:szCs w:val="20"/>
        </w:rPr>
      </w:pPr>
    </w:p>
    <w:p w14:paraId="3FD45F0C" w14:textId="77777777" w:rsidR="0010586F" w:rsidRPr="008B4913" w:rsidRDefault="0010586F" w:rsidP="0010586F">
      <w:pPr>
        <w:spacing w:line="360" w:lineRule="auto"/>
        <w:ind w:left="1440"/>
        <w:jc w:val="both"/>
        <w:rPr>
          <w:sz w:val="20"/>
          <w:szCs w:val="20"/>
        </w:rPr>
      </w:pPr>
      <w:r w:rsidRPr="008B4913">
        <w:rPr>
          <w:color w:val="000000"/>
        </w:rPr>
        <w:t>Les liens ne sont pas des esprits, ce sont des souffrances imposées.</w:t>
      </w:r>
    </w:p>
    <w:p w14:paraId="514F1DCF" w14:textId="77777777" w:rsidR="0010586F" w:rsidRPr="008B4913" w:rsidRDefault="0010586F" w:rsidP="0010586F">
      <w:pPr>
        <w:spacing w:line="360" w:lineRule="auto"/>
        <w:ind w:left="1440"/>
        <w:jc w:val="both"/>
        <w:rPr>
          <w:sz w:val="20"/>
          <w:szCs w:val="20"/>
        </w:rPr>
      </w:pPr>
      <w:r w:rsidRPr="008B4913">
        <w:rPr>
          <w:color w:val="000000"/>
        </w:rPr>
        <w:t> </w:t>
      </w:r>
      <w:proofErr w:type="gramStart"/>
      <w:r w:rsidRPr="008B4913">
        <w:rPr>
          <w:color w:val="000000"/>
        </w:rPr>
        <w:t>c'est</w:t>
      </w:r>
      <w:proofErr w:type="gramEnd"/>
      <w:r w:rsidRPr="008B4913">
        <w:rPr>
          <w:color w:val="000000"/>
        </w:rPr>
        <w:t xml:space="preserve"> après tout ça que nous pouvons faire une prière d'autorité avec plus de facilité.</w:t>
      </w:r>
    </w:p>
    <w:p w14:paraId="63376EDB" w14:textId="77777777" w:rsidR="0010586F" w:rsidRPr="0010586F" w:rsidRDefault="0010586F" w:rsidP="0010586F">
      <w:pPr>
        <w:pStyle w:val="NormalWeb"/>
        <w:spacing w:before="0" w:beforeAutospacing="0" w:after="0" w:afterAutospacing="0" w:line="360" w:lineRule="auto"/>
        <w:ind w:left="1440"/>
        <w:jc w:val="both"/>
        <w:rPr>
          <w:sz w:val="20"/>
          <w:szCs w:val="20"/>
        </w:rPr>
      </w:pPr>
      <w:r w:rsidRPr="008B4913">
        <w:rPr>
          <w:color w:val="000000"/>
        </w:rPr>
        <w:t>La délivrance c'est 80 %</w:t>
      </w:r>
      <w:r w:rsidRPr="0010586F">
        <w:rPr>
          <w:color w:val="000000"/>
        </w:rPr>
        <w:t xml:space="preserve"> Pour la personne à délivrer il 20 % pour celui qui fait la délivrance.</w:t>
      </w:r>
    </w:p>
    <w:p w14:paraId="60A4AD89" w14:textId="77777777" w:rsidR="0010586F" w:rsidRPr="007770FA" w:rsidRDefault="0010586F" w:rsidP="0010586F">
      <w:pPr>
        <w:spacing w:line="360" w:lineRule="auto"/>
        <w:jc w:val="both"/>
        <w:rPr>
          <w:sz w:val="20"/>
          <w:szCs w:val="20"/>
        </w:rPr>
      </w:pPr>
      <w:r w:rsidRPr="007770FA">
        <w:rPr>
          <w:sz w:val="20"/>
          <w:szCs w:val="20"/>
        </w:rPr>
        <w:br/>
      </w:r>
    </w:p>
    <w:p w14:paraId="28A242C7" w14:textId="77777777" w:rsidR="0010586F" w:rsidRPr="007770FA" w:rsidRDefault="0010586F" w:rsidP="0010586F">
      <w:pPr>
        <w:numPr>
          <w:ilvl w:val="0"/>
          <w:numId w:val="19"/>
        </w:numPr>
        <w:spacing w:line="360" w:lineRule="auto"/>
        <w:ind w:left="2160"/>
        <w:jc w:val="both"/>
        <w:textAlignment w:val="baseline"/>
        <w:rPr>
          <w:color w:val="000000"/>
        </w:rPr>
      </w:pPr>
      <w:r w:rsidRPr="007770FA">
        <w:rPr>
          <w:color w:val="000000"/>
        </w:rPr>
        <w:t>Pendant l'assemblée de prière</w:t>
      </w:r>
    </w:p>
    <w:p w14:paraId="73E8963F" w14:textId="77777777" w:rsidR="0010586F" w:rsidRPr="007770FA" w:rsidRDefault="0010586F" w:rsidP="0010586F">
      <w:pPr>
        <w:numPr>
          <w:ilvl w:val="0"/>
          <w:numId w:val="19"/>
        </w:numPr>
        <w:spacing w:line="360" w:lineRule="auto"/>
        <w:ind w:left="2160"/>
        <w:jc w:val="both"/>
        <w:textAlignment w:val="baseline"/>
        <w:rPr>
          <w:color w:val="000000"/>
        </w:rPr>
      </w:pPr>
      <w:r w:rsidRPr="007770FA">
        <w:rPr>
          <w:color w:val="000000"/>
        </w:rPr>
        <w:t> </w:t>
      </w:r>
      <w:proofErr w:type="gramStart"/>
      <w:r w:rsidRPr="007770FA">
        <w:rPr>
          <w:color w:val="000000"/>
        </w:rPr>
        <w:t>il</w:t>
      </w:r>
      <w:proofErr w:type="gramEnd"/>
      <w:r w:rsidRPr="007770FA">
        <w:rPr>
          <w:color w:val="000000"/>
        </w:rPr>
        <w:t xml:space="preserve"> y a ce qu'on appelle l'atmosphère corporative, une atmosphère qui amène à la délivrance. Cela demande une attention particulière des serviteurs.</w:t>
      </w:r>
    </w:p>
    <w:p w14:paraId="3CD8D371" w14:textId="77777777" w:rsidR="0010586F" w:rsidRPr="007770FA" w:rsidRDefault="0010586F" w:rsidP="0010586F">
      <w:pPr>
        <w:spacing w:line="360" w:lineRule="auto"/>
        <w:ind w:left="2160"/>
        <w:jc w:val="both"/>
        <w:rPr>
          <w:sz w:val="20"/>
          <w:szCs w:val="20"/>
        </w:rPr>
      </w:pPr>
      <w:r w:rsidRPr="007770FA">
        <w:rPr>
          <w:color w:val="000000"/>
        </w:rPr>
        <w:t>-être attentif au ministère de l'homme de Dieu.</w:t>
      </w:r>
    </w:p>
    <w:p w14:paraId="653466E5" w14:textId="77777777" w:rsidR="0010586F" w:rsidRPr="007770FA" w:rsidRDefault="0010586F" w:rsidP="0010586F"/>
    <w:p w14:paraId="265C5F05" w14:textId="77777777" w:rsidR="0010586F" w:rsidRPr="008B4913" w:rsidRDefault="0010586F" w:rsidP="0010586F">
      <w:pPr>
        <w:ind w:left="1440"/>
      </w:pPr>
    </w:p>
    <w:p w14:paraId="40B61803" w14:textId="77777777" w:rsidR="0010586F" w:rsidRPr="008B4913" w:rsidRDefault="0010586F" w:rsidP="0010586F"/>
    <w:p w14:paraId="24C3F2B9" w14:textId="77777777" w:rsidR="0010586F" w:rsidRPr="00603628" w:rsidRDefault="0010586F" w:rsidP="0010586F">
      <w:pPr>
        <w:spacing w:before="240" w:after="240"/>
      </w:pPr>
    </w:p>
    <w:p w14:paraId="0C436F90" w14:textId="77777777" w:rsidR="0010586F" w:rsidRPr="00603628" w:rsidRDefault="0010586F" w:rsidP="0010586F"/>
    <w:p w14:paraId="121B9E50" w14:textId="77777777" w:rsidR="0010586F" w:rsidRPr="00CB5E0E" w:rsidRDefault="0010586F" w:rsidP="0010586F"/>
    <w:p w14:paraId="489522FA" w14:textId="77777777" w:rsidR="0010586F" w:rsidRDefault="0010586F" w:rsidP="0010586F"/>
    <w:p w14:paraId="1C6BA857" w14:textId="77777777" w:rsidR="0010586F" w:rsidRDefault="0010586F" w:rsidP="0010586F"/>
    <w:p w14:paraId="6925CB13" w14:textId="77777777" w:rsidR="00D04AA8" w:rsidRPr="00F10071" w:rsidRDefault="00D04AA8" w:rsidP="00F10071">
      <w:pPr>
        <w:pStyle w:val="Titre1"/>
        <w:rPr>
          <w:rFonts w:ascii="Times New Roman" w:hAnsi="Times New Roman" w:cs="Times New Roman"/>
          <w:b/>
          <w:bCs/>
          <w:color w:val="auto"/>
          <w:sz w:val="24"/>
        </w:rPr>
      </w:pPr>
    </w:p>
    <w:p w14:paraId="69EC7DF4" w14:textId="77777777" w:rsidR="00EF100F" w:rsidRPr="00F10071" w:rsidRDefault="006508F1" w:rsidP="00F10071">
      <w:pPr>
        <w:pStyle w:val="Titre1"/>
        <w:rPr>
          <w:rFonts w:ascii="Times New Roman" w:hAnsi="Times New Roman" w:cs="Times New Roman"/>
          <w:b/>
          <w:bCs/>
          <w:color w:val="auto"/>
          <w:sz w:val="24"/>
        </w:rPr>
      </w:pPr>
      <w:bookmarkStart w:id="35" w:name="_Toc129873293"/>
      <w:r w:rsidRPr="00F10071">
        <w:rPr>
          <w:rFonts w:ascii="Times New Roman" w:hAnsi="Times New Roman" w:cs="Times New Roman"/>
          <w:b/>
          <w:bCs/>
          <w:color w:val="auto"/>
          <w:sz w:val="24"/>
        </w:rPr>
        <w:t xml:space="preserve">VII- LA LOYAUTÉ/ FIDÉLITÉ </w:t>
      </w:r>
      <w:r w:rsidR="00F10071" w:rsidRPr="00F10071">
        <w:rPr>
          <w:rFonts w:ascii="Times New Roman" w:hAnsi="Times New Roman" w:cs="Times New Roman"/>
          <w:b/>
          <w:bCs/>
          <w:color w:val="auto"/>
          <w:sz w:val="24"/>
        </w:rPr>
        <w:t>(PASTEUR</w:t>
      </w:r>
      <w:r w:rsidRPr="00F10071">
        <w:rPr>
          <w:rFonts w:ascii="Times New Roman" w:hAnsi="Times New Roman" w:cs="Times New Roman"/>
          <w:b/>
          <w:bCs/>
          <w:color w:val="auto"/>
          <w:sz w:val="24"/>
        </w:rPr>
        <w:t xml:space="preserve"> ALBERT)</w:t>
      </w:r>
      <w:bookmarkEnd w:id="35"/>
    </w:p>
    <w:p w14:paraId="30A8E29E" w14:textId="77777777" w:rsidR="00EF100F" w:rsidRPr="00F10071" w:rsidRDefault="00EF100F" w:rsidP="00F10071">
      <w:pPr>
        <w:spacing w:line="360" w:lineRule="auto"/>
        <w:jc w:val="both"/>
      </w:pPr>
      <w:r w:rsidRPr="00F10071">
        <w:t>7a- combattre la 5eme colonne</w:t>
      </w:r>
    </w:p>
    <w:p w14:paraId="5A0A8D3B" w14:textId="77777777" w:rsidR="00EF100F" w:rsidRPr="00F10071" w:rsidRDefault="00EF100F" w:rsidP="00F10071">
      <w:pPr>
        <w:spacing w:line="360" w:lineRule="auto"/>
        <w:jc w:val="both"/>
      </w:pPr>
      <w:r w:rsidRPr="00F10071">
        <w:t xml:space="preserve">7b-Promouvoir la loyauté pour que </w:t>
      </w:r>
      <w:r w:rsidR="00F10071" w:rsidRPr="00F10071">
        <w:t>l’amour</w:t>
      </w:r>
      <w:r w:rsidRPr="00F10071">
        <w:t xml:space="preserve"> de Dieu remplisse l’église</w:t>
      </w:r>
    </w:p>
    <w:p w14:paraId="61D8F55C" w14:textId="77777777" w:rsidR="00EF100F" w:rsidRPr="00F10071" w:rsidRDefault="00EF100F" w:rsidP="00F10071">
      <w:pPr>
        <w:spacing w:line="360" w:lineRule="auto"/>
        <w:jc w:val="both"/>
      </w:pPr>
      <w:r w:rsidRPr="00F10071">
        <w:t>7c-Fidèle pour avoir une équipe efficace</w:t>
      </w:r>
    </w:p>
    <w:p w14:paraId="5B49BDF6" w14:textId="77777777" w:rsidR="00EF100F" w:rsidRPr="00F10071" w:rsidRDefault="00EF100F" w:rsidP="00F10071">
      <w:pPr>
        <w:spacing w:line="360" w:lineRule="auto"/>
        <w:jc w:val="both"/>
      </w:pPr>
      <w:r w:rsidRPr="00F10071">
        <w:t>7d-La loyauté pour une méga communauté</w:t>
      </w:r>
    </w:p>
    <w:p w14:paraId="370963A7" w14:textId="77777777" w:rsidR="00EF100F" w:rsidRPr="00F10071" w:rsidRDefault="00EF100F" w:rsidP="00F10071">
      <w:pPr>
        <w:spacing w:line="360" w:lineRule="auto"/>
        <w:jc w:val="both"/>
      </w:pPr>
      <w:r w:rsidRPr="00F10071">
        <w:t xml:space="preserve">7e-La loyauté pour avoir un ministère qui vit </w:t>
      </w:r>
      <w:r w:rsidR="00F10071" w:rsidRPr="00F10071">
        <w:t>et dure</w:t>
      </w:r>
    </w:p>
    <w:p w14:paraId="7E40DCF9" w14:textId="77777777" w:rsidR="00EF100F" w:rsidRPr="00F10071" w:rsidRDefault="00EF100F" w:rsidP="00F10071">
      <w:pPr>
        <w:spacing w:line="360" w:lineRule="auto"/>
        <w:jc w:val="both"/>
      </w:pPr>
      <w:r w:rsidRPr="00F10071">
        <w:t>7f-Loyauté pour avoir la totalité de sa récompense</w:t>
      </w:r>
    </w:p>
    <w:p w14:paraId="196A3E76" w14:textId="77777777" w:rsidR="003D0311" w:rsidRPr="00F10071" w:rsidRDefault="00A32CA0" w:rsidP="00F10071">
      <w:pPr>
        <w:spacing w:line="360" w:lineRule="auto"/>
        <w:jc w:val="both"/>
      </w:pPr>
      <w:r w:rsidRPr="00F10071">
        <w:t>7g-La loyauté pour voir en nous ce qui ne va pas</w:t>
      </w:r>
    </w:p>
    <w:p w14:paraId="1BEAEE0A" w14:textId="77777777" w:rsidR="00A32CA0" w:rsidRPr="00F10071" w:rsidRDefault="00A32CA0" w:rsidP="00F10071">
      <w:pPr>
        <w:spacing w:line="360" w:lineRule="auto"/>
        <w:jc w:val="both"/>
      </w:pPr>
      <w:r w:rsidRPr="00F10071">
        <w:t>7h-La loyauté pour aider d’autres frères et sœurs</w:t>
      </w:r>
    </w:p>
    <w:p w14:paraId="1EBABFD0" w14:textId="77777777" w:rsidR="00A32CA0" w:rsidRPr="00F10071" w:rsidRDefault="00A32CA0" w:rsidP="00F10071">
      <w:pPr>
        <w:spacing w:line="360" w:lineRule="auto"/>
        <w:jc w:val="both"/>
      </w:pPr>
      <w:r w:rsidRPr="00F10071">
        <w:t>7i-Qualité principale d’un ministre</w:t>
      </w:r>
    </w:p>
    <w:p w14:paraId="7D5D61A8" w14:textId="77777777" w:rsidR="003C4F79" w:rsidRPr="006508F1" w:rsidRDefault="003C4F79" w:rsidP="006508F1">
      <w:pPr>
        <w:spacing w:line="360" w:lineRule="auto"/>
        <w:jc w:val="both"/>
        <w:rPr>
          <w:b/>
          <w:bCs/>
        </w:rPr>
      </w:pPr>
    </w:p>
    <w:p w14:paraId="027854BC" w14:textId="77777777" w:rsidR="000E7D98" w:rsidRPr="006508F1" w:rsidRDefault="006508F1" w:rsidP="006508F1">
      <w:pPr>
        <w:spacing w:line="360" w:lineRule="auto"/>
        <w:jc w:val="both"/>
        <w:rPr>
          <w:b/>
          <w:bCs/>
        </w:rPr>
      </w:pPr>
      <w:r w:rsidRPr="006508F1">
        <w:rPr>
          <w:b/>
          <w:bCs/>
        </w:rPr>
        <w:t xml:space="preserve">VIII-11 RAISONS D'ÊTRE UN MEMBRE PERMANENT D'UNE COMMUNAUTÉ </w:t>
      </w:r>
    </w:p>
    <w:p w14:paraId="5D575695" w14:textId="77777777" w:rsidR="003C4F79" w:rsidRPr="006508F1" w:rsidRDefault="003C4F79" w:rsidP="006508F1">
      <w:pPr>
        <w:spacing w:line="360" w:lineRule="auto"/>
        <w:jc w:val="both"/>
      </w:pPr>
      <w:r w:rsidRPr="006508F1">
        <w:t xml:space="preserve">8a-Parceque je fais partie </w:t>
      </w:r>
      <w:r w:rsidR="00A32CA0" w:rsidRPr="006508F1">
        <w:t>d’une</w:t>
      </w:r>
      <w:r w:rsidRPr="006508F1">
        <w:t xml:space="preserve"> famille</w:t>
      </w:r>
    </w:p>
    <w:p w14:paraId="7AA18B5D" w14:textId="77777777" w:rsidR="003C4F79" w:rsidRPr="006508F1" w:rsidRDefault="003C4F79" w:rsidP="006508F1">
      <w:pPr>
        <w:spacing w:line="360" w:lineRule="auto"/>
        <w:jc w:val="both"/>
      </w:pPr>
      <w:r w:rsidRPr="006508F1">
        <w:t xml:space="preserve">8b-parceque je fais partie </w:t>
      </w:r>
      <w:proofErr w:type="gramStart"/>
      <w:r w:rsidR="00A32CA0" w:rsidRPr="006508F1">
        <w:t>d’une</w:t>
      </w:r>
      <w:r w:rsidRPr="006508F1">
        <w:t xml:space="preserve"> édifice</w:t>
      </w:r>
      <w:proofErr w:type="gramEnd"/>
    </w:p>
    <w:p w14:paraId="226C5B95" w14:textId="77777777" w:rsidR="00541BD7" w:rsidRPr="006508F1" w:rsidRDefault="003C4F79" w:rsidP="006508F1">
      <w:pPr>
        <w:spacing w:line="360" w:lineRule="auto"/>
        <w:jc w:val="both"/>
      </w:pPr>
      <w:r w:rsidRPr="006508F1">
        <w:t>8c-</w:t>
      </w:r>
      <w:r w:rsidR="00541BD7" w:rsidRPr="006508F1">
        <w:t xml:space="preserve">Faire partir </w:t>
      </w:r>
      <w:proofErr w:type="gramStart"/>
      <w:r w:rsidR="00541BD7" w:rsidRPr="006508F1">
        <w:t>d'un  jardin</w:t>
      </w:r>
      <w:proofErr w:type="gramEnd"/>
    </w:p>
    <w:p w14:paraId="32023314" w14:textId="77777777" w:rsidR="00541BD7" w:rsidRPr="006508F1" w:rsidRDefault="003C4F79" w:rsidP="006508F1">
      <w:pPr>
        <w:spacing w:line="360" w:lineRule="auto"/>
        <w:jc w:val="both"/>
      </w:pPr>
      <w:r w:rsidRPr="006508F1">
        <w:t>8d</w:t>
      </w:r>
      <w:r w:rsidR="00541BD7" w:rsidRPr="006508F1">
        <w:t>- Investir Librement dans la communauté</w:t>
      </w:r>
    </w:p>
    <w:p w14:paraId="196E58D7" w14:textId="77777777" w:rsidR="003C4F79" w:rsidRPr="006508F1" w:rsidRDefault="003C4F79" w:rsidP="006508F1">
      <w:pPr>
        <w:spacing w:line="360" w:lineRule="auto"/>
        <w:jc w:val="both"/>
      </w:pPr>
      <w:r w:rsidRPr="006508F1">
        <w:t xml:space="preserve">8e-Une famille pour </w:t>
      </w:r>
      <w:r w:rsidR="00A32CA0" w:rsidRPr="006508F1">
        <w:t>célébrer</w:t>
      </w:r>
      <w:r w:rsidRPr="006508F1">
        <w:t xml:space="preserve"> la victoire</w:t>
      </w:r>
    </w:p>
    <w:p w14:paraId="3952EA07" w14:textId="77777777" w:rsidR="00541BD7" w:rsidRPr="006508F1" w:rsidRDefault="003C4F79" w:rsidP="006508F1">
      <w:pPr>
        <w:spacing w:line="360" w:lineRule="auto"/>
        <w:jc w:val="both"/>
      </w:pPr>
      <w:r w:rsidRPr="006508F1">
        <w:t xml:space="preserve">8f-Tu verras le </w:t>
      </w:r>
      <w:r w:rsidR="00541BD7" w:rsidRPr="006508F1">
        <w:t xml:space="preserve">fruit de </w:t>
      </w:r>
      <w:r w:rsidR="00A32CA0" w:rsidRPr="006508F1">
        <w:t>t</w:t>
      </w:r>
      <w:r w:rsidR="00541BD7" w:rsidRPr="006508F1">
        <w:t>on labeur</w:t>
      </w:r>
    </w:p>
    <w:p w14:paraId="3CE8D1AE" w14:textId="77777777" w:rsidR="003C4F79" w:rsidRPr="006508F1" w:rsidRDefault="003C4F79" w:rsidP="006508F1">
      <w:pPr>
        <w:spacing w:line="360" w:lineRule="auto"/>
        <w:jc w:val="both"/>
      </w:pPr>
      <w:r w:rsidRPr="006508F1">
        <w:t xml:space="preserve">8g-pour ne </w:t>
      </w:r>
      <w:r w:rsidR="00A32CA0" w:rsidRPr="006508F1">
        <w:t xml:space="preserve">pas </w:t>
      </w:r>
      <w:r w:rsidRPr="006508F1">
        <w:t xml:space="preserve">être </w:t>
      </w:r>
      <w:r w:rsidR="00C30289" w:rsidRPr="006508F1">
        <w:t>séduit</w:t>
      </w:r>
      <w:r w:rsidRPr="006508F1">
        <w:t xml:space="preserve"> par une relation de courte durée</w:t>
      </w:r>
    </w:p>
    <w:p w14:paraId="4AC0D075" w14:textId="77777777" w:rsidR="003C4F79" w:rsidRPr="006508F1" w:rsidRDefault="003C4F79" w:rsidP="006508F1">
      <w:pPr>
        <w:spacing w:line="360" w:lineRule="auto"/>
        <w:jc w:val="both"/>
      </w:pPr>
      <w:r w:rsidRPr="006508F1">
        <w:t xml:space="preserve">8h-Parce que le </w:t>
      </w:r>
      <w:r w:rsidR="00C30289" w:rsidRPr="006508F1">
        <w:t>modérateur</w:t>
      </w:r>
      <w:r w:rsidRPr="006508F1">
        <w:t xml:space="preserve"> prend soin de toi</w:t>
      </w:r>
    </w:p>
    <w:p w14:paraId="620A06F2" w14:textId="77777777" w:rsidR="003C4F79" w:rsidRPr="006508F1" w:rsidRDefault="003C4F79" w:rsidP="006508F1">
      <w:pPr>
        <w:spacing w:line="360" w:lineRule="auto"/>
        <w:jc w:val="both"/>
      </w:pPr>
      <w:r w:rsidRPr="006508F1">
        <w:t>8i-Parce que tu seras récompensé par ta communauté</w:t>
      </w:r>
    </w:p>
    <w:p w14:paraId="35B96814" w14:textId="77777777" w:rsidR="00A32CA0" w:rsidRPr="006508F1" w:rsidRDefault="00A32CA0" w:rsidP="006508F1">
      <w:pPr>
        <w:spacing w:line="360" w:lineRule="auto"/>
        <w:jc w:val="both"/>
      </w:pPr>
      <w:r w:rsidRPr="006508F1">
        <w:t>8j-Parce que je fais d’un arbre</w:t>
      </w:r>
    </w:p>
    <w:p w14:paraId="24DA8BE7" w14:textId="77777777" w:rsidR="00A32CA0" w:rsidRPr="006508F1" w:rsidRDefault="00A32CA0" w:rsidP="006508F1">
      <w:pPr>
        <w:spacing w:line="360" w:lineRule="auto"/>
        <w:jc w:val="both"/>
      </w:pPr>
      <w:r w:rsidRPr="006508F1">
        <w:t>8k-Seuls ceux qui sont plantés prospères</w:t>
      </w:r>
    </w:p>
    <w:p w14:paraId="6F35DF14" w14:textId="77777777" w:rsidR="000E7D98" w:rsidRPr="00312E42" w:rsidRDefault="006508F1" w:rsidP="00F10071">
      <w:pPr>
        <w:pStyle w:val="Titre1"/>
        <w:rPr>
          <w:rFonts w:ascii="Times New Roman" w:hAnsi="Times New Roman" w:cs="Times New Roman"/>
          <w:b/>
          <w:color w:val="auto"/>
          <w:sz w:val="24"/>
        </w:rPr>
      </w:pPr>
      <w:bookmarkStart w:id="36" w:name="_Toc129873294"/>
      <w:r w:rsidRPr="00312E42">
        <w:rPr>
          <w:rFonts w:ascii="Times New Roman" w:hAnsi="Times New Roman" w:cs="Times New Roman"/>
          <w:b/>
          <w:color w:val="auto"/>
          <w:sz w:val="24"/>
        </w:rPr>
        <w:t>IX- LA CROISSANCE DU MINISTÈRE</w:t>
      </w:r>
      <w:bookmarkEnd w:id="36"/>
    </w:p>
    <w:p w14:paraId="00BBEB05" w14:textId="77777777" w:rsidR="000E7D98" w:rsidRPr="00312E42" w:rsidRDefault="006508F1" w:rsidP="00F10071">
      <w:pPr>
        <w:pStyle w:val="Titre1"/>
        <w:rPr>
          <w:rFonts w:ascii="Times New Roman" w:hAnsi="Times New Roman" w:cs="Times New Roman"/>
          <w:b/>
          <w:color w:val="auto"/>
          <w:sz w:val="24"/>
        </w:rPr>
      </w:pPr>
      <w:bookmarkStart w:id="37" w:name="_Toc129873295"/>
      <w:r w:rsidRPr="00312E42">
        <w:rPr>
          <w:rFonts w:ascii="Times New Roman" w:hAnsi="Times New Roman" w:cs="Times New Roman"/>
          <w:b/>
          <w:color w:val="auto"/>
          <w:sz w:val="24"/>
        </w:rPr>
        <w:t>X- FR AMOS DIBY</w:t>
      </w:r>
      <w:bookmarkEnd w:id="37"/>
    </w:p>
    <w:p w14:paraId="4433CFE5" w14:textId="77777777" w:rsidR="00ED341E" w:rsidRDefault="00ED341E" w:rsidP="006508F1">
      <w:pPr>
        <w:spacing w:line="360" w:lineRule="auto"/>
        <w:ind w:left="360"/>
        <w:jc w:val="both"/>
      </w:pPr>
      <w:r>
        <w:t xml:space="preserve">Thème 1 : Vers une plénitude plus grande dans mon service charismatique Ephésiens 3, 14-21 V20-21 : « A celui dont la puissance agissant en nous est capable de faire bien au-delà, infiniment au-delà de tout ce que nous pouvons demander ou concevoir, à lui la gloire, dans l’Eglise et le Christ Jésus, pour tous les âges et tous les siècles ! Amen ». Jean 14, 12 : En vérité, en vérité, je vous le dis, celui qui croit en moi fera, lui aussi, les œuvres que je fais, il en fera même plus grandes. 1- Quelles sont les dispositions nécessaires pour évoluer dans notre service charismatique ? 2- Comment faire pour accomplir de grandes œuvres charismatiques ? Pour avoir plus de possibilités que Dieu fasse de grandes choses dans la </w:t>
      </w:r>
      <w:r>
        <w:lastRenderedPageBreak/>
        <w:t xml:space="preserve">puissance, il faut y renoncer. Il faut intégrer le fait que Dieu ne le fera pas par moi, mais si telle est sa volonté. Il faut renoncer au désir que nous voulions que cela se fasse, et demeurer dans l’abandon. Selon le Père </w:t>
      </w:r>
      <w:proofErr w:type="spellStart"/>
      <w:r>
        <w:t>Raniero</w:t>
      </w:r>
      <w:proofErr w:type="spellEnd"/>
      <w:r>
        <w:t xml:space="preserve"> </w:t>
      </w:r>
      <w:proofErr w:type="spellStart"/>
      <w:r>
        <w:t>Cantalamessa</w:t>
      </w:r>
      <w:proofErr w:type="spellEnd"/>
      <w:r>
        <w:t xml:space="preserve">, « la vraie gloire fuit celui qui la poursuit et poursuit celui qui la fuit ». Il faut se reconnaître pauvre, avoir l’attitude de simplicité. La vie mystique, c’est d’être caché à ses propres yeux. Dieu ne possède rien. </w:t>
      </w:r>
      <w:proofErr w:type="gramStart"/>
      <w:r w:rsidR="00F10071">
        <w:t>Dieu est rien</w:t>
      </w:r>
      <w:proofErr w:type="gramEnd"/>
      <w:r>
        <w:t xml:space="preserve">. Il est puissant et rien ne lui est impossible. Il obtient ce qu’il veut, quand il veut. Si Dieu possédait, il ne serait pas jaillissement de puissance, parce que tout jailli de lui pour chacun de nous. Lorsqu’on dit que Dieu ne possède rien, cela se voit à travers la vie de Jésus qui ne possédait rien. Dieu est le pauvre éternel. On est sensé aller vers une plénitude plus grande dans notre service charismatique. Pour cela, il faut lâcher prise. La vie de prière personnelle et la vie sacramentelle va découler dans un contact plus concret avec Dieu dans le frère. Les moyens pour grandir dans la connaissance de Dieu, c’est la prière personnelle, la vie sacramentelle. </w:t>
      </w:r>
      <w:proofErr w:type="gramStart"/>
      <w:r>
        <w:t>Dieu est rien</w:t>
      </w:r>
      <w:proofErr w:type="gramEnd"/>
      <w:r>
        <w:t xml:space="preserve"> parce qu’il est dépouillement. Il est le pauvre éternel. Il a tout remis au Fils qui à son tour, a tout remis à l’Esprit Saint qui ramène tout au Père. C’est un perpétuel recommencement, Dieu, verbe éternel, pauvreté éternelle. Il n’y a rien que le Christ dans son humanité ait fait que le baptisé ne puisse pas faire. C’est pour que l’humanité puisse parvenir à cette capacité que le Verbe s’est fait chair. 2 Si le genre humain est capable de faire ce que Jésus a fait, c’est parce que par son incarnation, il a fait de nous des fils de Dieu. Tout ce que le Père donne au Verbe/au Fils, il le donne aux baptisés par l’incarnation. La plénitude, c’est vivre une vie chrétienne pleine et accomplie. Tout ce qui découle de la plénitude de Dieu, de l’incarnation à l’ascension, est l’œuvre du Saint Esprit. Pour grandir dans la manifestation des signes de puissance, il faut renoncer. Il ne s’agit pas d’être super charismatique en faisant des miracles. La plénitude ne consiste pas à faire des miracles, mais à vivre pleinement notre vie unis à Dieu. Si nous ne grandissons pas dans la puissance, c’est parce que nous ne nous sommes pas suffisamment abandonnés à Dieu. La béatitude du Verbe Jésus, c’est de faire la volonté du Père. Ne pas trouver de la joie à faire la volonté de Dieu, c’est se servir de Dieu et non servir Dieu. Si nous n’acceptons pas de faire la volonté de Dieu, de nous abandonner à Dieu, nous ne pourrons pas expérimenter la manifestation de grands signes. Pour entrer dans une autre dimension, il faut laisser tout tomber. La notion d’onction suppose qu’il n’y a pas de distance entre le Fils et l’Esprit Saint (Luc 4, 18-19). Jésus s’est abandonné à la volonté du Père ; ce qu’il sait faire, il l’a abandonné au profit de la volonté du Père. Il a mis de côté son potentiel pour laisser Dieu faire en lui, à travers le Saint Esprit. Comment épouser la volonté de Dieu si on ne laisse pas tomber notre propre volonté. C’est l’unique attitude à adopter pour aller plus loin. C’est après s’être effacé que Dieu pourra tout faire en moi. Quand je </w:t>
      </w:r>
      <w:r>
        <w:lastRenderedPageBreak/>
        <w:t>serai assez transparente, assez pauvre, rien ne me sera impossible (</w:t>
      </w:r>
      <w:proofErr w:type="spellStart"/>
      <w:r>
        <w:t>Heb</w:t>
      </w:r>
      <w:proofErr w:type="spellEnd"/>
      <w:r>
        <w:t xml:space="preserve"> 2,1). Le relâchement dont on parle n’est pas un laxisme ; Dieu fait sa part, nous aussi. Cet agir de Dieu selon sa volonté s’appelle la grâce infuse. Comment parvenir à faire la volonté de Dieu ? Comment parvenir à réaliser des signes ? C’est être au bon endroit et au bon moment selon la volonté de Dieu. </w:t>
      </w:r>
    </w:p>
    <w:p w14:paraId="12BB5D10" w14:textId="77777777" w:rsidR="00F2156A" w:rsidRDefault="00F2156A" w:rsidP="006508F1">
      <w:pPr>
        <w:spacing w:line="360" w:lineRule="auto"/>
        <w:ind w:left="360"/>
        <w:jc w:val="both"/>
      </w:pPr>
    </w:p>
    <w:p w14:paraId="38EDD7B9" w14:textId="77777777" w:rsidR="00F2156A" w:rsidRPr="00F2156A" w:rsidRDefault="00F10071" w:rsidP="00F2156A">
      <w:pPr>
        <w:pStyle w:val="NormalWeb"/>
        <w:spacing w:before="0" w:beforeAutospacing="0" w:after="0" w:afterAutospacing="0" w:line="360" w:lineRule="auto"/>
        <w:jc w:val="both"/>
      </w:pPr>
      <w:r w:rsidRPr="00F2156A">
        <w:rPr>
          <w:b/>
          <w:bCs/>
        </w:rPr>
        <w:t>Thème</w:t>
      </w:r>
      <w:r w:rsidR="00F2156A" w:rsidRPr="00F2156A">
        <w:rPr>
          <w:b/>
          <w:bCs/>
        </w:rPr>
        <w:t xml:space="preserve"> 2 : La vie de </w:t>
      </w:r>
      <w:r w:rsidRPr="00F2156A">
        <w:rPr>
          <w:b/>
          <w:bCs/>
        </w:rPr>
        <w:t>prière</w:t>
      </w:r>
      <w:r w:rsidR="00F2156A" w:rsidRPr="00F2156A">
        <w:rPr>
          <w:b/>
          <w:bCs/>
        </w:rPr>
        <w:t xml:space="preserve"> </w:t>
      </w:r>
    </w:p>
    <w:p w14:paraId="1779B4CB" w14:textId="77777777" w:rsidR="00F2156A" w:rsidRPr="00F2156A" w:rsidRDefault="00F2156A" w:rsidP="00F2156A">
      <w:pPr>
        <w:spacing w:line="360" w:lineRule="auto"/>
        <w:jc w:val="both"/>
      </w:pPr>
      <w:r w:rsidRPr="00312E42">
        <w:rPr>
          <w:b/>
          <w:bCs/>
        </w:rPr>
        <w:t xml:space="preserve">Ps 16, 9-11 </w:t>
      </w:r>
    </w:p>
    <w:p w14:paraId="33198865" w14:textId="77777777" w:rsidR="00F2156A" w:rsidRPr="00F2156A" w:rsidRDefault="00F2156A" w:rsidP="00F2156A">
      <w:pPr>
        <w:spacing w:line="360" w:lineRule="auto"/>
        <w:jc w:val="both"/>
      </w:pPr>
      <w:r w:rsidRPr="00F2156A">
        <w:rPr>
          <w:b/>
          <w:bCs/>
        </w:rPr>
        <w:t xml:space="preserve">Plus tu pries, plus Dieu prend le temps de tisser sa </w:t>
      </w:r>
      <w:r w:rsidR="00F10071" w:rsidRPr="00F2156A">
        <w:rPr>
          <w:b/>
          <w:bCs/>
        </w:rPr>
        <w:t>présence</w:t>
      </w:r>
      <w:r w:rsidRPr="00F2156A">
        <w:rPr>
          <w:b/>
          <w:bCs/>
        </w:rPr>
        <w:t xml:space="preserve"> dans ton cœur</w:t>
      </w:r>
      <w:r w:rsidRPr="00F2156A">
        <w:t xml:space="preserve">. Ce qui va nous donner de </w:t>
      </w:r>
      <w:r w:rsidR="00F10071" w:rsidRPr="00F2156A">
        <w:t>bénéficier</w:t>
      </w:r>
      <w:r w:rsidRPr="00F2156A">
        <w:t xml:space="preserve"> des interventions de </w:t>
      </w:r>
      <w:r w:rsidR="00F10071" w:rsidRPr="00F2156A">
        <w:t>Jésus</w:t>
      </w:r>
      <w:r w:rsidRPr="00F2156A">
        <w:t xml:space="preserve"> à travers les motions </w:t>
      </w:r>
      <w:r w:rsidR="00F10071" w:rsidRPr="00F2156A">
        <w:t>intérieures</w:t>
      </w:r>
      <w:r w:rsidRPr="00F2156A">
        <w:t xml:space="preserve">, c’est la </w:t>
      </w:r>
      <w:r w:rsidR="00F10071" w:rsidRPr="00F2156A">
        <w:t>prière</w:t>
      </w:r>
      <w:r w:rsidRPr="00F2156A">
        <w:t>.</w:t>
      </w:r>
      <w:r w:rsidRPr="00F2156A">
        <w:br/>
        <w:t xml:space="preserve">Demeurer en Dieu le plus longtemps possible et les temps de </w:t>
      </w:r>
      <w:r w:rsidR="00F10071" w:rsidRPr="00F2156A">
        <w:t>prière</w:t>
      </w:r>
      <w:r w:rsidRPr="00F2156A">
        <w:t xml:space="preserve"> qu’on aura pris </w:t>
      </w:r>
      <w:r w:rsidR="00F10071" w:rsidRPr="00F2156A">
        <w:t>antérieurement</w:t>
      </w:r>
      <w:r w:rsidRPr="00F2156A">
        <w:t xml:space="preserve">, seront la source des motions </w:t>
      </w:r>
      <w:r w:rsidR="00F10071" w:rsidRPr="00F2156A">
        <w:t>intérieures</w:t>
      </w:r>
      <w:r w:rsidRPr="00F2156A">
        <w:t>.</w:t>
      </w:r>
      <w:r w:rsidRPr="00F2156A">
        <w:br/>
        <w:t xml:space="preserve">Pour en arriver aux signes, il y a un cœur à cœur à alimenter. </w:t>
      </w:r>
    </w:p>
    <w:p w14:paraId="75924A74" w14:textId="77777777" w:rsidR="00F2156A" w:rsidRPr="00F2156A" w:rsidRDefault="00F2156A" w:rsidP="00F2156A">
      <w:pPr>
        <w:spacing w:line="360" w:lineRule="auto"/>
        <w:jc w:val="both"/>
      </w:pPr>
      <w:r w:rsidRPr="00F2156A">
        <w:rPr>
          <w:b/>
          <w:bCs/>
        </w:rPr>
        <w:t xml:space="preserve">La </w:t>
      </w:r>
      <w:r w:rsidR="00F10071" w:rsidRPr="00F2156A">
        <w:rPr>
          <w:b/>
          <w:bCs/>
        </w:rPr>
        <w:t>grâce</w:t>
      </w:r>
      <w:r w:rsidRPr="00F2156A">
        <w:rPr>
          <w:b/>
          <w:bCs/>
        </w:rPr>
        <w:t xml:space="preserve"> acquise c’est l’effort qu’on fait de prier, la </w:t>
      </w:r>
      <w:r w:rsidR="00F10071" w:rsidRPr="00F2156A">
        <w:rPr>
          <w:b/>
          <w:bCs/>
        </w:rPr>
        <w:t>décision</w:t>
      </w:r>
      <w:r w:rsidRPr="00F2156A">
        <w:rPr>
          <w:b/>
          <w:bCs/>
        </w:rPr>
        <w:t xml:space="preserve"> de prier</w:t>
      </w:r>
      <w:r w:rsidRPr="00F2156A">
        <w:t>.</w:t>
      </w:r>
      <w:r w:rsidRPr="00F2156A">
        <w:br/>
        <w:t xml:space="preserve">Si nous ne voyons pas de signes se manifester, c’est </w:t>
      </w:r>
      <w:r w:rsidR="00F10071" w:rsidRPr="00F2156A">
        <w:t>peut-être</w:t>
      </w:r>
      <w:r w:rsidRPr="00F2156A">
        <w:t xml:space="preserve"> parce que la </w:t>
      </w:r>
      <w:r w:rsidR="00F10071" w:rsidRPr="00F2156A">
        <w:t>grâce</w:t>
      </w:r>
      <w:r w:rsidRPr="00F2156A">
        <w:t xml:space="preserve"> acquise n’est pas abondante. Il nous faut l’</w:t>
      </w:r>
      <w:r w:rsidR="00F10071" w:rsidRPr="00F2156A">
        <w:t>exagération</w:t>
      </w:r>
      <w:r w:rsidRPr="00F2156A">
        <w:t xml:space="preserve"> dans la </w:t>
      </w:r>
      <w:r w:rsidR="00F10071" w:rsidRPr="00F2156A">
        <w:t>prière</w:t>
      </w:r>
      <w:r w:rsidRPr="00F2156A">
        <w:t xml:space="preserve">. C’est en adorant le Verbe que notre </w:t>
      </w:r>
      <w:r w:rsidR="00F10071" w:rsidRPr="00F2156A">
        <w:t>prédication</w:t>
      </w:r>
      <w:r w:rsidRPr="00F2156A">
        <w:t xml:space="preserve"> aura de la puissance dans le Saint Esprit, et que les signes vont se manifester. </w:t>
      </w:r>
    </w:p>
    <w:p w14:paraId="083F3416" w14:textId="77777777" w:rsidR="00F2156A" w:rsidRPr="00F2156A" w:rsidRDefault="00F2156A" w:rsidP="00F2156A">
      <w:pPr>
        <w:spacing w:line="360" w:lineRule="auto"/>
        <w:jc w:val="both"/>
      </w:pPr>
      <w:r w:rsidRPr="00F2156A">
        <w:rPr>
          <w:b/>
          <w:bCs/>
        </w:rPr>
        <w:t xml:space="preserve">On parvient aux charismes mystiques ou d’union à Dieu par l’adoration. </w:t>
      </w:r>
    </w:p>
    <w:p w14:paraId="7BBDF1DA" w14:textId="77777777" w:rsidR="00F2156A" w:rsidRPr="00F2156A" w:rsidRDefault="00F2156A" w:rsidP="00F2156A">
      <w:pPr>
        <w:spacing w:line="360" w:lineRule="auto"/>
        <w:jc w:val="both"/>
      </w:pPr>
      <w:r w:rsidRPr="00F2156A">
        <w:t xml:space="preserve">Si la messe est la plus grande des </w:t>
      </w:r>
      <w:r w:rsidR="00F10071" w:rsidRPr="00F2156A">
        <w:t>prières</w:t>
      </w:r>
      <w:r w:rsidRPr="00F2156A">
        <w:t xml:space="preserve">, l’adoration est la plus importante des </w:t>
      </w:r>
      <w:r w:rsidR="00F10071" w:rsidRPr="00F2156A">
        <w:t>prières</w:t>
      </w:r>
      <w:r w:rsidRPr="00F2156A">
        <w:t xml:space="preserve">. Quand on prend du temps dans l’adoration, on tombe dans le recueillement qui nous transforme. Il faut faire des adorations silencieuses, prendre des temps </w:t>
      </w:r>
      <w:r w:rsidR="00F10071" w:rsidRPr="00F2156A">
        <w:t>conséquents</w:t>
      </w:r>
      <w:r w:rsidRPr="00F2156A">
        <w:t xml:space="preserve"> et gratuits avec </w:t>
      </w:r>
      <w:r w:rsidR="00F10071" w:rsidRPr="00F2156A">
        <w:t>Jésus</w:t>
      </w:r>
      <w:r w:rsidRPr="00F2156A">
        <w:t xml:space="preserve"> à l’adoration. Il faut se faire capacité pour que Dieu soit le torrent. </w:t>
      </w:r>
    </w:p>
    <w:p w14:paraId="40F42B6F" w14:textId="77777777" w:rsidR="005F1A25" w:rsidRDefault="00F2156A" w:rsidP="00F2156A">
      <w:pPr>
        <w:spacing w:line="360" w:lineRule="auto"/>
        <w:jc w:val="both"/>
      </w:pPr>
      <w:r w:rsidRPr="00F2156A">
        <w:rPr>
          <w:b/>
          <w:bCs/>
        </w:rPr>
        <w:t xml:space="preserve">Les </w:t>
      </w:r>
      <w:r w:rsidR="00F10071" w:rsidRPr="00F2156A">
        <w:rPr>
          <w:b/>
          <w:bCs/>
        </w:rPr>
        <w:t>grâces</w:t>
      </w:r>
      <w:r w:rsidRPr="00F2156A">
        <w:rPr>
          <w:b/>
          <w:bCs/>
        </w:rPr>
        <w:t xml:space="preserve"> infuses sont les signes</w:t>
      </w:r>
      <w:r w:rsidRPr="00F2156A">
        <w:t xml:space="preserve">. Pour que Dieu commence </w:t>
      </w:r>
      <w:proofErr w:type="spellStart"/>
      <w:r w:rsidRPr="00F2156A">
        <w:t>a</w:t>
      </w:r>
      <w:proofErr w:type="spellEnd"/>
      <w:r w:rsidRPr="00F2156A">
        <w:t xml:space="preserve">̀ agir en nous de </w:t>
      </w:r>
      <w:r w:rsidR="00F10071" w:rsidRPr="00F2156A">
        <w:t>façon</w:t>
      </w:r>
      <w:r w:rsidRPr="00F2156A">
        <w:t xml:space="preserve"> </w:t>
      </w:r>
      <w:r w:rsidR="00F10071" w:rsidRPr="00F2156A">
        <w:t>éclatante</w:t>
      </w:r>
      <w:r w:rsidRPr="00F2156A">
        <w:t xml:space="preserve">, il va falloir faire une </w:t>
      </w:r>
      <w:r w:rsidR="00F10071">
        <w:t>h</w:t>
      </w:r>
      <w:r w:rsidRPr="00F2156A">
        <w:t xml:space="preserve">alte. Il faut « abuser » de la </w:t>
      </w:r>
      <w:r w:rsidR="00F10071" w:rsidRPr="00F2156A">
        <w:t>présence</w:t>
      </w:r>
      <w:r w:rsidRPr="00F2156A">
        <w:t xml:space="preserve"> de Dieu. Si nous voulons voir se </w:t>
      </w:r>
      <w:r w:rsidR="00F10071" w:rsidRPr="00F2156A">
        <w:t>déployer</w:t>
      </w:r>
      <w:r w:rsidRPr="00F2156A">
        <w:t xml:space="preserve"> les signes de </w:t>
      </w:r>
      <w:r w:rsidR="00F10071" w:rsidRPr="00F2156A">
        <w:t>Jésus</w:t>
      </w:r>
      <w:r w:rsidRPr="00F2156A">
        <w:t xml:space="preserve">, il va falloir </w:t>
      </w:r>
      <w:r w:rsidR="00F10071" w:rsidRPr="00F2156A">
        <w:t>être</w:t>
      </w:r>
      <w:r w:rsidR="00F10071">
        <w:t xml:space="preserve"> dociles comme lui </w:t>
      </w:r>
      <w:r w:rsidRPr="00F2156A">
        <w:t xml:space="preserve">a </w:t>
      </w:r>
      <w:r w:rsidR="00F10071" w:rsidRPr="00F2156A">
        <w:t>été</w:t>
      </w:r>
      <w:r w:rsidRPr="00F2156A">
        <w:t xml:space="preserve">́. Il nous faut nous abimer dans la </w:t>
      </w:r>
      <w:r w:rsidR="00F10071" w:rsidRPr="00F2156A">
        <w:t>présence</w:t>
      </w:r>
      <w:r w:rsidRPr="00F2156A">
        <w:t xml:space="preserve"> de Dieu jusqu’</w:t>
      </w:r>
      <w:proofErr w:type="spellStart"/>
      <w:r w:rsidRPr="00F2156A">
        <w:t>a</w:t>
      </w:r>
      <w:proofErr w:type="spellEnd"/>
      <w:r w:rsidRPr="00F2156A">
        <w:t xml:space="preserve">̀ ce que la </w:t>
      </w:r>
      <w:r w:rsidR="00F10071" w:rsidRPr="00F2156A">
        <w:t>grâce</w:t>
      </w:r>
      <w:r w:rsidRPr="00F2156A">
        <w:t xml:space="preserve"> prenne le relais et que les signes apparaissent dans nos vies. </w:t>
      </w:r>
    </w:p>
    <w:p w14:paraId="7233293F" w14:textId="77777777" w:rsidR="005F1A25" w:rsidRDefault="00F2156A" w:rsidP="00F2156A">
      <w:pPr>
        <w:spacing w:line="360" w:lineRule="auto"/>
        <w:jc w:val="both"/>
      </w:pPr>
      <w:r w:rsidRPr="00F2156A">
        <w:t xml:space="preserve">La foi </w:t>
      </w:r>
      <w:r w:rsidR="00F10071" w:rsidRPr="00F2156A">
        <w:t>opérante</w:t>
      </w:r>
      <w:r w:rsidRPr="00F2156A">
        <w:t xml:space="preserve"> ou charismatique ou motion </w:t>
      </w:r>
      <w:r w:rsidR="00F10071" w:rsidRPr="00F2156A">
        <w:t>intérieure</w:t>
      </w:r>
      <w:r w:rsidRPr="00F2156A">
        <w:t xml:space="preserve"> est </w:t>
      </w:r>
      <w:r w:rsidR="00F10071" w:rsidRPr="00F2156A">
        <w:t>différente</w:t>
      </w:r>
      <w:r w:rsidRPr="00F2156A">
        <w:t xml:space="preserve"> de la </w:t>
      </w:r>
      <w:r w:rsidR="00F10071" w:rsidRPr="00F2156A">
        <w:t>prière</w:t>
      </w:r>
      <w:r w:rsidRPr="00F2156A">
        <w:t xml:space="preserve"> de foi ou acte de foi.</w:t>
      </w:r>
    </w:p>
    <w:p w14:paraId="2FC2539E" w14:textId="77777777" w:rsidR="00F2156A" w:rsidRPr="00F2156A" w:rsidRDefault="00F2156A" w:rsidP="00F2156A">
      <w:pPr>
        <w:spacing w:line="360" w:lineRule="auto"/>
        <w:jc w:val="both"/>
      </w:pPr>
      <w:r w:rsidRPr="00F2156A">
        <w:br/>
      </w:r>
      <w:r w:rsidRPr="00F2156A">
        <w:rPr>
          <w:b/>
          <w:bCs/>
        </w:rPr>
        <w:t xml:space="preserve">La </w:t>
      </w:r>
      <w:r w:rsidR="005F1A25" w:rsidRPr="00F2156A">
        <w:rPr>
          <w:b/>
          <w:bCs/>
        </w:rPr>
        <w:t>prière</w:t>
      </w:r>
      <w:r w:rsidRPr="00F2156A">
        <w:rPr>
          <w:b/>
          <w:bCs/>
        </w:rPr>
        <w:t xml:space="preserve"> de foi </w:t>
      </w:r>
      <w:r w:rsidRPr="00F2156A">
        <w:t xml:space="preserve">consiste dans sa formulation à rappeler </w:t>
      </w:r>
      <w:proofErr w:type="spellStart"/>
      <w:r w:rsidRPr="00F2156A">
        <w:t>a</w:t>
      </w:r>
      <w:proofErr w:type="spellEnd"/>
      <w:r w:rsidRPr="00F2156A">
        <w:t xml:space="preserve">̀ Dieu ses promesses dans la Bible. Elle est </w:t>
      </w:r>
      <w:r w:rsidR="005F1A25" w:rsidRPr="00F2156A">
        <w:t>brève</w:t>
      </w:r>
      <w:r w:rsidRPr="00F2156A">
        <w:t xml:space="preserve"> et </w:t>
      </w:r>
      <w:r w:rsidR="005F1A25" w:rsidRPr="00F2156A">
        <w:t>précise</w:t>
      </w:r>
      <w:r w:rsidRPr="00F2156A">
        <w:t xml:space="preserve">. Elle ne garantit pas le </w:t>
      </w:r>
      <w:r w:rsidR="005F1A25" w:rsidRPr="00F2156A">
        <w:t>résultat</w:t>
      </w:r>
      <w:r w:rsidRPr="00F2156A">
        <w:t xml:space="preserve"> attendu, parce que Dieu est souverainement libre et sa promesse dans la Bible ne l’enferme pas. </w:t>
      </w:r>
    </w:p>
    <w:p w14:paraId="4D0EA672" w14:textId="77777777" w:rsidR="00F2156A" w:rsidRDefault="00F2156A" w:rsidP="00F2156A">
      <w:pPr>
        <w:spacing w:line="360" w:lineRule="auto"/>
        <w:jc w:val="both"/>
      </w:pPr>
      <w:r w:rsidRPr="00F2156A">
        <w:t xml:space="preserve">Alors que dans </w:t>
      </w:r>
      <w:r w:rsidRPr="00F2156A">
        <w:rPr>
          <w:b/>
          <w:bCs/>
        </w:rPr>
        <w:t xml:space="preserve">la foi </w:t>
      </w:r>
      <w:r w:rsidR="005F1A25" w:rsidRPr="00F2156A">
        <w:rPr>
          <w:b/>
          <w:bCs/>
        </w:rPr>
        <w:t>opérante</w:t>
      </w:r>
      <w:r w:rsidRPr="00F2156A">
        <w:rPr>
          <w:b/>
          <w:bCs/>
        </w:rPr>
        <w:t xml:space="preserve"> ou motion </w:t>
      </w:r>
      <w:r w:rsidR="005F1A25" w:rsidRPr="00F2156A">
        <w:rPr>
          <w:b/>
          <w:bCs/>
        </w:rPr>
        <w:t>intérieure</w:t>
      </w:r>
      <w:r w:rsidRPr="00F2156A">
        <w:t>, on n’</w:t>
      </w:r>
      <w:r w:rsidR="005F1A25" w:rsidRPr="00F2156A">
        <w:t>intercède</w:t>
      </w:r>
      <w:r w:rsidRPr="00F2156A">
        <w:t xml:space="preserve"> pas vraiment. C’est </w:t>
      </w:r>
      <w:r w:rsidR="005F1A25" w:rsidRPr="00F2156A">
        <w:t>Jésus</w:t>
      </w:r>
      <w:r w:rsidRPr="00F2156A">
        <w:t xml:space="preserve"> qui prend l’initiative, et on accueil ce qu’il fait. </w:t>
      </w:r>
    </w:p>
    <w:p w14:paraId="46143948" w14:textId="77777777" w:rsidR="00F2156A" w:rsidRPr="00F2156A" w:rsidRDefault="00F2156A" w:rsidP="00F2156A">
      <w:pPr>
        <w:spacing w:line="360" w:lineRule="auto"/>
        <w:jc w:val="both"/>
      </w:pPr>
    </w:p>
    <w:p w14:paraId="10E65F25" w14:textId="77777777" w:rsidR="00F2156A" w:rsidRPr="00F2156A" w:rsidRDefault="005F1A25" w:rsidP="00F2156A">
      <w:pPr>
        <w:spacing w:line="360" w:lineRule="auto"/>
        <w:jc w:val="both"/>
      </w:pPr>
      <w:r w:rsidRPr="00F2156A">
        <w:rPr>
          <w:b/>
          <w:bCs/>
        </w:rPr>
        <w:t>Thème</w:t>
      </w:r>
      <w:r w:rsidR="00F2156A" w:rsidRPr="00F2156A">
        <w:rPr>
          <w:b/>
          <w:bCs/>
        </w:rPr>
        <w:t xml:space="preserve"> 3 : Conduite d’une </w:t>
      </w:r>
      <w:r w:rsidRPr="00F2156A">
        <w:rPr>
          <w:b/>
          <w:bCs/>
        </w:rPr>
        <w:t>assemblée</w:t>
      </w:r>
      <w:r w:rsidR="00F2156A" w:rsidRPr="00F2156A">
        <w:rPr>
          <w:b/>
          <w:bCs/>
        </w:rPr>
        <w:t xml:space="preserve"> de </w:t>
      </w:r>
      <w:r w:rsidRPr="00F2156A">
        <w:rPr>
          <w:b/>
          <w:bCs/>
        </w:rPr>
        <w:t>prière</w:t>
      </w:r>
      <w:r w:rsidR="00F2156A" w:rsidRPr="00F2156A">
        <w:rPr>
          <w:b/>
          <w:bCs/>
        </w:rPr>
        <w:t xml:space="preserve"> charismatique </w:t>
      </w:r>
    </w:p>
    <w:p w14:paraId="70DCB5B4" w14:textId="77777777" w:rsidR="00F2156A" w:rsidRPr="00312E42" w:rsidRDefault="00F2156A" w:rsidP="00F2156A">
      <w:pPr>
        <w:spacing w:line="360" w:lineRule="auto"/>
        <w:jc w:val="both"/>
      </w:pPr>
      <w:r w:rsidRPr="00312E42">
        <w:rPr>
          <w:b/>
          <w:bCs/>
        </w:rPr>
        <w:t xml:space="preserve">1 Co 14, 26-39 </w:t>
      </w:r>
    </w:p>
    <w:p w14:paraId="5E339B1F" w14:textId="77777777" w:rsidR="00F2156A" w:rsidRPr="00F2156A" w:rsidRDefault="00F2156A" w:rsidP="00F2156A">
      <w:pPr>
        <w:spacing w:line="360" w:lineRule="auto"/>
        <w:jc w:val="both"/>
      </w:pPr>
      <w:r w:rsidRPr="00F2156A">
        <w:rPr>
          <w:b/>
          <w:bCs/>
        </w:rPr>
        <w:t xml:space="preserve">La </w:t>
      </w:r>
      <w:r w:rsidR="005F1A25" w:rsidRPr="00F2156A">
        <w:rPr>
          <w:b/>
          <w:bCs/>
        </w:rPr>
        <w:t>Prière</w:t>
      </w:r>
      <w:r w:rsidRPr="00F2156A">
        <w:rPr>
          <w:b/>
          <w:bCs/>
        </w:rPr>
        <w:t xml:space="preserve"> liturgique </w:t>
      </w:r>
      <w:r w:rsidRPr="00F2156A">
        <w:t xml:space="preserve">= Messe = </w:t>
      </w:r>
      <w:r w:rsidR="005F1A25" w:rsidRPr="00F2156A">
        <w:t>prière</w:t>
      </w:r>
      <w:r w:rsidRPr="00F2156A">
        <w:t xml:space="preserve"> </w:t>
      </w:r>
      <w:r w:rsidR="005F1A25" w:rsidRPr="00F2156A">
        <w:t>organisée</w:t>
      </w:r>
      <w:r w:rsidRPr="00F2156A">
        <w:t xml:space="preserve"> </w:t>
      </w:r>
    </w:p>
    <w:p w14:paraId="7CD2E147" w14:textId="77777777" w:rsidR="00F2156A" w:rsidRPr="00F2156A" w:rsidRDefault="00F2156A" w:rsidP="00F2156A">
      <w:pPr>
        <w:spacing w:line="360" w:lineRule="auto"/>
        <w:jc w:val="both"/>
      </w:pPr>
      <w:r w:rsidRPr="00F2156A">
        <w:rPr>
          <w:b/>
          <w:bCs/>
        </w:rPr>
        <w:t xml:space="preserve">La </w:t>
      </w:r>
      <w:r w:rsidR="005F1A25" w:rsidRPr="00F2156A">
        <w:rPr>
          <w:b/>
          <w:bCs/>
        </w:rPr>
        <w:t>Prière</w:t>
      </w:r>
      <w:r w:rsidRPr="00F2156A">
        <w:rPr>
          <w:b/>
          <w:bCs/>
        </w:rPr>
        <w:t xml:space="preserve"> charismatique : </w:t>
      </w:r>
      <w:r w:rsidRPr="00F2156A">
        <w:t xml:space="preserve">C’est l’inattendu, contrairement </w:t>
      </w:r>
      <w:proofErr w:type="spellStart"/>
      <w:r w:rsidRPr="00F2156A">
        <w:t>a</w:t>
      </w:r>
      <w:proofErr w:type="spellEnd"/>
      <w:r w:rsidRPr="00F2156A">
        <w:t xml:space="preserve">̀ la </w:t>
      </w:r>
      <w:r w:rsidR="005F1A25" w:rsidRPr="00F2156A">
        <w:t>prière</w:t>
      </w:r>
      <w:r w:rsidRPr="00F2156A">
        <w:t xml:space="preserve"> liturgique. C’est laisser le Saint Esprit à l’œuvre, se mouvoir selon l’agir de Dieu. (A lire : L’apostolat des </w:t>
      </w:r>
      <w:r w:rsidR="005F1A25" w:rsidRPr="00F2156A">
        <w:t>laïcs</w:t>
      </w:r>
      <w:r w:rsidRPr="00F2156A">
        <w:t xml:space="preserve"> du Cardinal Suarez, </w:t>
      </w:r>
      <w:r w:rsidR="005F1A25" w:rsidRPr="00F2156A">
        <w:t>François</w:t>
      </w:r>
      <w:r w:rsidRPr="00F2156A">
        <w:t xml:space="preserve"> Xavier Rayes sur le Saint Esprit). </w:t>
      </w:r>
    </w:p>
    <w:p w14:paraId="41196C03" w14:textId="77777777" w:rsidR="00F2156A" w:rsidRDefault="00F2156A" w:rsidP="00F2156A">
      <w:pPr>
        <w:spacing w:line="360" w:lineRule="auto"/>
        <w:jc w:val="both"/>
        <w:rPr>
          <w:b/>
          <w:bCs/>
        </w:rPr>
      </w:pPr>
      <w:r w:rsidRPr="00F2156A">
        <w:rPr>
          <w:b/>
          <w:bCs/>
        </w:rPr>
        <w:t xml:space="preserve">La Louange : </w:t>
      </w:r>
    </w:p>
    <w:p w14:paraId="07517574" w14:textId="77777777" w:rsidR="005F1A25" w:rsidRDefault="005F1A25" w:rsidP="00F2156A">
      <w:pPr>
        <w:spacing w:line="360" w:lineRule="auto"/>
        <w:jc w:val="both"/>
        <w:rPr>
          <w:b/>
          <w:bCs/>
        </w:rPr>
      </w:pPr>
    </w:p>
    <w:p w14:paraId="5B1385C2" w14:textId="77777777" w:rsidR="005F1A25" w:rsidRPr="00F2156A" w:rsidRDefault="005F1A25" w:rsidP="00F2156A">
      <w:pPr>
        <w:spacing w:line="360" w:lineRule="auto"/>
        <w:jc w:val="both"/>
      </w:pPr>
    </w:p>
    <w:p w14:paraId="16FF3A2C" w14:textId="77777777" w:rsidR="00F2156A" w:rsidRPr="005F1A25" w:rsidRDefault="00F2156A" w:rsidP="005F1A25">
      <w:pPr>
        <w:pStyle w:val="Paragraphedeliste"/>
        <w:numPr>
          <w:ilvl w:val="0"/>
          <w:numId w:val="15"/>
        </w:numPr>
        <w:spacing w:line="360" w:lineRule="auto"/>
        <w:jc w:val="both"/>
        <w:rPr>
          <w:b/>
        </w:rPr>
      </w:pPr>
      <w:r w:rsidRPr="005F1A25">
        <w:rPr>
          <w:b/>
        </w:rPr>
        <w:t xml:space="preserve">Pendant la conduite de la </w:t>
      </w:r>
      <w:r w:rsidR="005F1A25" w:rsidRPr="005F1A25">
        <w:rPr>
          <w:b/>
        </w:rPr>
        <w:t>prière</w:t>
      </w:r>
      <w:r w:rsidRPr="005F1A25">
        <w:rPr>
          <w:b/>
        </w:rPr>
        <w:t xml:space="preserve"> : </w:t>
      </w:r>
    </w:p>
    <w:p w14:paraId="58676387" w14:textId="77777777" w:rsidR="00F2156A" w:rsidRPr="00F2156A" w:rsidRDefault="00F2156A" w:rsidP="00F2156A">
      <w:pPr>
        <w:spacing w:line="360" w:lineRule="auto"/>
        <w:jc w:val="both"/>
      </w:pPr>
      <w:r w:rsidRPr="00F2156A">
        <w:t xml:space="preserve">Ce n’est pas parce qu’on a une belle voix qu’on doit </w:t>
      </w:r>
      <w:r w:rsidR="005F1A25" w:rsidRPr="00F2156A">
        <w:t>forcément</w:t>
      </w:r>
      <w:r w:rsidRPr="00F2156A">
        <w:t xml:space="preserve"> conduire la louange. </w:t>
      </w:r>
      <w:r w:rsidRPr="00F2156A">
        <w:rPr>
          <w:b/>
          <w:bCs/>
        </w:rPr>
        <w:t xml:space="preserve">Le </w:t>
      </w:r>
      <w:r w:rsidR="005F1A25" w:rsidRPr="00F2156A">
        <w:rPr>
          <w:b/>
          <w:bCs/>
        </w:rPr>
        <w:t>rôle</w:t>
      </w:r>
      <w:r w:rsidRPr="00F2156A">
        <w:rPr>
          <w:b/>
          <w:bCs/>
        </w:rPr>
        <w:t xml:space="preserve"> du chantre est de conduire le peuple dans la </w:t>
      </w:r>
      <w:r w:rsidR="005F1A25" w:rsidRPr="00F2156A">
        <w:rPr>
          <w:b/>
          <w:bCs/>
        </w:rPr>
        <w:t>prière</w:t>
      </w:r>
      <w:r w:rsidRPr="00F2156A">
        <w:t xml:space="preserve">. C’est la notion de </w:t>
      </w:r>
      <w:r w:rsidRPr="00F2156A">
        <w:rPr>
          <w:b/>
          <w:bCs/>
        </w:rPr>
        <w:t xml:space="preserve">la </w:t>
      </w:r>
      <w:r w:rsidR="005F1A25" w:rsidRPr="00F2156A">
        <w:rPr>
          <w:b/>
          <w:bCs/>
        </w:rPr>
        <w:t>grâce</w:t>
      </w:r>
      <w:r w:rsidRPr="00F2156A">
        <w:rPr>
          <w:b/>
          <w:bCs/>
        </w:rPr>
        <w:t xml:space="preserve"> d’</w:t>
      </w:r>
      <w:r w:rsidR="005F1A25" w:rsidRPr="00F2156A">
        <w:rPr>
          <w:b/>
          <w:bCs/>
        </w:rPr>
        <w:t>état</w:t>
      </w:r>
      <w:r w:rsidRPr="00F2156A">
        <w:t xml:space="preserve">. La </w:t>
      </w:r>
      <w:r w:rsidR="005F1A25" w:rsidRPr="00F2156A">
        <w:t>grâce</w:t>
      </w:r>
      <w:r w:rsidRPr="00F2156A">
        <w:t xml:space="preserve"> d’</w:t>
      </w:r>
      <w:r w:rsidR="00F10071" w:rsidRPr="00F2156A">
        <w:t>état</w:t>
      </w:r>
      <w:r w:rsidRPr="00F2156A">
        <w:t xml:space="preserve"> veut que le chantre conduise l’</w:t>
      </w:r>
      <w:r w:rsidR="00F10071" w:rsidRPr="00F2156A">
        <w:t>assemblée</w:t>
      </w:r>
      <w:r w:rsidRPr="00F2156A">
        <w:t xml:space="preserve"> dans la louange jusqu’</w:t>
      </w:r>
      <w:proofErr w:type="spellStart"/>
      <w:r w:rsidRPr="00F2156A">
        <w:t>a</w:t>
      </w:r>
      <w:proofErr w:type="spellEnd"/>
      <w:r w:rsidRPr="00F2156A">
        <w:t xml:space="preserve">̀ ce qu’elle soit saisie. Il est </w:t>
      </w:r>
      <w:r w:rsidR="00F10071" w:rsidRPr="00F2156A">
        <w:t>appelé</w:t>
      </w:r>
      <w:r w:rsidRPr="00F2156A">
        <w:t>́ à attendre l’</w:t>
      </w:r>
      <w:r w:rsidR="00F10071" w:rsidRPr="00F2156A">
        <w:t>assemblée</w:t>
      </w:r>
      <w:r w:rsidRPr="00F2156A">
        <w:t>. Il s’agit d’</w:t>
      </w:r>
      <w:r w:rsidR="00F10071" w:rsidRPr="00F2156A">
        <w:t>être</w:t>
      </w:r>
      <w:r w:rsidRPr="00F2156A">
        <w:t xml:space="preserve"> à l’</w:t>
      </w:r>
      <w:r w:rsidR="00F10071" w:rsidRPr="00F2156A">
        <w:t>écoute</w:t>
      </w:r>
      <w:r w:rsidRPr="00F2156A">
        <w:t xml:space="preserve"> de l’</w:t>
      </w:r>
      <w:r w:rsidR="00F10071" w:rsidRPr="00F2156A">
        <w:t>assemblée</w:t>
      </w:r>
      <w:r w:rsidRPr="00F2156A">
        <w:t xml:space="preserve">. C’est cela l’inattendu. </w:t>
      </w:r>
    </w:p>
    <w:p w14:paraId="11621F11" w14:textId="77777777" w:rsidR="00F2156A" w:rsidRPr="00F2156A" w:rsidRDefault="00F2156A" w:rsidP="00F2156A">
      <w:pPr>
        <w:spacing w:line="360" w:lineRule="auto"/>
        <w:jc w:val="both"/>
      </w:pPr>
      <w:r w:rsidRPr="00F2156A">
        <w:rPr>
          <w:b/>
          <w:bCs/>
        </w:rPr>
        <w:t xml:space="preserve">Il faut une </w:t>
      </w:r>
      <w:r w:rsidR="00F10071" w:rsidRPr="00F2156A">
        <w:rPr>
          <w:b/>
          <w:bCs/>
        </w:rPr>
        <w:t>liberté</w:t>
      </w:r>
      <w:r w:rsidRPr="00F2156A">
        <w:rPr>
          <w:b/>
          <w:bCs/>
        </w:rPr>
        <w:t>́ dans le service</w:t>
      </w:r>
      <w:r w:rsidRPr="00F2156A">
        <w:t xml:space="preserve">. La louange conduit le peuple à la </w:t>
      </w:r>
      <w:r w:rsidR="00F10071" w:rsidRPr="00F2156A">
        <w:t>liberté</w:t>
      </w:r>
      <w:r w:rsidRPr="00F2156A">
        <w:t xml:space="preserve">́ ; il faut donc que celui qui conduit le peuple dans la louange soit libre. La louange commence par des chants qui fassent </w:t>
      </w:r>
      <w:r w:rsidR="00F10071" w:rsidRPr="00F2156A">
        <w:t>décoller</w:t>
      </w:r>
      <w:r w:rsidRPr="00F2156A">
        <w:t xml:space="preserve"> et se terminent par des chants qui fassent atterrir. </w:t>
      </w:r>
    </w:p>
    <w:p w14:paraId="7C4E8DAA" w14:textId="77777777" w:rsidR="00F2156A" w:rsidRPr="005F1A25" w:rsidRDefault="00F2156A" w:rsidP="005F1A25">
      <w:pPr>
        <w:pStyle w:val="Paragraphedeliste"/>
        <w:numPr>
          <w:ilvl w:val="0"/>
          <w:numId w:val="14"/>
        </w:numPr>
        <w:spacing w:line="360" w:lineRule="auto"/>
        <w:jc w:val="both"/>
        <w:rPr>
          <w:b/>
        </w:rPr>
      </w:pPr>
      <w:r w:rsidRPr="005F1A25">
        <w:rPr>
          <w:b/>
        </w:rPr>
        <w:t xml:space="preserve">Pendant la </w:t>
      </w:r>
      <w:r w:rsidR="00F10071" w:rsidRPr="005F1A25">
        <w:rPr>
          <w:b/>
        </w:rPr>
        <w:t>prière</w:t>
      </w:r>
      <w:r w:rsidRPr="005F1A25">
        <w:rPr>
          <w:b/>
        </w:rPr>
        <w:t xml:space="preserve"> personnelle : </w:t>
      </w:r>
    </w:p>
    <w:p w14:paraId="6C9D9F54" w14:textId="77777777" w:rsidR="00F2156A" w:rsidRPr="00F2156A" w:rsidRDefault="00F2156A" w:rsidP="00F2156A">
      <w:pPr>
        <w:spacing w:line="360" w:lineRule="auto"/>
        <w:jc w:val="both"/>
      </w:pPr>
      <w:r w:rsidRPr="00F2156A">
        <w:rPr>
          <w:b/>
          <w:bCs/>
        </w:rPr>
        <w:t xml:space="preserve">Les louanges comme </w:t>
      </w:r>
      <w:r w:rsidR="00F10071" w:rsidRPr="00F2156A">
        <w:rPr>
          <w:b/>
          <w:bCs/>
        </w:rPr>
        <w:t>prières</w:t>
      </w:r>
      <w:r w:rsidRPr="00F2156A">
        <w:rPr>
          <w:b/>
          <w:bCs/>
        </w:rPr>
        <w:t xml:space="preserve"> </w:t>
      </w:r>
      <w:r w:rsidR="00F10071" w:rsidRPr="00F2156A">
        <w:rPr>
          <w:b/>
          <w:bCs/>
        </w:rPr>
        <w:t>spontanées</w:t>
      </w:r>
      <w:r w:rsidRPr="00F2156A">
        <w:rPr>
          <w:b/>
          <w:bCs/>
        </w:rPr>
        <w:t xml:space="preserve"> </w:t>
      </w:r>
      <w:r w:rsidR="00F10071" w:rsidRPr="00F2156A">
        <w:rPr>
          <w:b/>
          <w:bCs/>
        </w:rPr>
        <w:t>prédisposent</w:t>
      </w:r>
      <w:r w:rsidRPr="00F2156A">
        <w:rPr>
          <w:b/>
          <w:bCs/>
        </w:rPr>
        <w:t xml:space="preserve"> à la </w:t>
      </w:r>
      <w:r w:rsidR="00F10071" w:rsidRPr="00F2156A">
        <w:rPr>
          <w:b/>
          <w:bCs/>
        </w:rPr>
        <w:t>prédication</w:t>
      </w:r>
      <w:r w:rsidRPr="00F2156A">
        <w:t xml:space="preserve">. La </w:t>
      </w:r>
      <w:r w:rsidR="00F10071" w:rsidRPr="00F2156A">
        <w:t>prière</w:t>
      </w:r>
      <w:r w:rsidRPr="00F2156A">
        <w:t xml:space="preserve"> en langue est la </w:t>
      </w:r>
      <w:r w:rsidR="00F10071" w:rsidRPr="00F2156A">
        <w:t>prière</w:t>
      </w:r>
      <w:r w:rsidRPr="00F2156A">
        <w:t xml:space="preserve"> du juif en souffrance. Il exprime ses douleurs à Dieu par des lamentations. Les </w:t>
      </w:r>
      <w:proofErr w:type="spellStart"/>
      <w:r w:rsidRPr="00F2156A">
        <w:t>ligoumimes</w:t>
      </w:r>
      <w:proofErr w:type="spellEnd"/>
      <w:r w:rsidRPr="00F2156A">
        <w:t xml:space="preserve"> sont des chants </w:t>
      </w:r>
      <w:r w:rsidR="00F10071" w:rsidRPr="00F2156A">
        <w:t>exprimés</w:t>
      </w:r>
      <w:r w:rsidRPr="00F2156A">
        <w:t xml:space="preserve"> par les juifs qui </w:t>
      </w:r>
      <w:r w:rsidR="00F10071" w:rsidRPr="00F2156A">
        <w:t>résultent</w:t>
      </w:r>
      <w:r w:rsidRPr="00F2156A">
        <w:t xml:space="preserve"> du jaillissement du cœur. Quiconque prie ou chante selon le mouvement du cœur, rejoint la </w:t>
      </w:r>
      <w:r w:rsidR="00F10071" w:rsidRPr="00F2156A">
        <w:t>prière</w:t>
      </w:r>
      <w:r w:rsidRPr="00F2156A">
        <w:t xml:space="preserve"> en langue. </w:t>
      </w:r>
    </w:p>
    <w:p w14:paraId="75F63AFF" w14:textId="77777777" w:rsidR="00F2156A" w:rsidRPr="00F2156A" w:rsidRDefault="00F2156A" w:rsidP="00F2156A">
      <w:pPr>
        <w:spacing w:line="360" w:lineRule="auto"/>
        <w:jc w:val="both"/>
      </w:pPr>
      <w:r w:rsidRPr="00F10071">
        <w:rPr>
          <w:b/>
        </w:rPr>
        <w:t xml:space="preserve">La </w:t>
      </w:r>
      <w:r w:rsidR="00F10071" w:rsidRPr="00F10071">
        <w:rPr>
          <w:b/>
        </w:rPr>
        <w:t>prière</w:t>
      </w:r>
      <w:r w:rsidRPr="00F10071">
        <w:rPr>
          <w:b/>
        </w:rPr>
        <w:t xml:space="preserve"> en langue</w:t>
      </w:r>
      <w:r w:rsidRPr="00F2156A">
        <w:t xml:space="preserve"> est le plus petit charisme qui </w:t>
      </w:r>
      <w:r w:rsidR="00F10071" w:rsidRPr="00F2156A">
        <w:t>débouche</w:t>
      </w:r>
      <w:r w:rsidRPr="00F2156A">
        <w:t xml:space="preserve"> sur de grands charismes. C’est le charisme que l’Esprit Saint nous donne d’exercer librement. Les charismes explosent lorsqu’on prie en langue. </w:t>
      </w:r>
    </w:p>
    <w:p w14:paraId="02422E9E" w14:textId="77777777" w:rsidR="00F2156A" w:rsidRPr="00F2156A" w:rsidRDefault="00F2156A" w:rsidP="00F2156A">
      <w:pPr>
        <w:spacing w:line="360" w:lineRule="auto"/>
        <w:jc w:val="both"/>
      </w:pPr>
      <w:r w:rsidRPr="00F2156A">
        <w:rPr>
          <w:b/>
          <w:bCs/>
        </w:rPr>
        <w:t xml:space="preserve">Types de </w:t>
      </w:r>
      <w:r w:rsidR="00F10071" w:rsidRPr="00F2156A">
        <w:rPr>
          <w:b/>
          <w:bCs/>
        </w:rPr>
        <w:t>prières</w:t>
      </w:r>
      <w:r w:rsidRPr="00F2156A">
        <w:rPr>
          <w:b/>
          <w:bCs/>
        </w:rPr>
        <w:t xml:space="preserve"> en langue : </w:t>
      </w:r>
    </w:p>
    <w:p w14:paraId="40031F1E" w14:textId="77777777" w:rsidR="00F2156A" w:rsidRPr="00F2156A" w:rsidRDefault="00F2156A" w:rsidP="00F2156A">
      <w:pPr>
        <w:spacing w:line="360" w:lineRule="auto"/>
        <w:jc w:val="both"/>
      </w:pPr>
      <w:r w:rsidRPr="00F2156A">
        <w:rPr>
          <w:b/>
          <w:bCs/>
        </w:rPr>
        <w:t xml:space="preserve">La glossolalie </w:t>
      </w:r>
      <w:r w:rsidRPr="00F2156A">
        <w:t>fait entendre à Dieu exactement ce qu’on voudrait qu’il entende selon son cœur. Elle ne s’</w:t>
      </w:r>
      <w:r w:rsidR="00F10071" w:rsidRPr="00F2156A">
        <w:t>interprète</w:t>
      </w:r>
      <w:r w:rsidRPr="00F2156A">
        <w:t xml:space="preserve"> pas. Elle est adressé à Dieu et lui seul sait ce qu’on dit. Le parler en langue est unique selon les personnes parce que chaque personne est unique. C’est une succession de syllabes inintelligibles qui traduit dans notre cœur ce que nous vivons avec Dieu dans notre relation avec lui. La parole est un souffle brisé parce que les syllabes sont les brisures du souffle. </w:t>
      </w:r>
    </w:p>
    <w:p w14:paraId="52CD92D3" w14:textId="77777777" w:rsidR="00F2156A" w:rsidRPr="00F2156A" w:rsidRDefault="00F2156A" w:rsidP="00F2156A">
      <w:pPr>
        <w:spacing w:line="360" w:lineRule="auto"/>
        <w:jc w:val="both"/>
      </w:pPr>
      <w:r w:rsidRPr="00F2156A">
        <w:t xml:space="preserve">Quand le Verbe s’exprime au </w:t>
      </w:r>
      <w:r w:rsidR="00F10071" w:rsidRPr="00F2156A">
        <w:t>Père</w:t>
      </w:r>
      <w:r w:rsidRPr="00F2156A">
        <w:t xml:space="preserve">, c’est le souffle qui est l’Esprit. C’est ce souffle qui traduit en nous la </w:t>
      </w:r>
      <w:r w:rsidR="00F10071" w:rsidRPr="00F2156A">
        <w:t>prière</w:t>
      </w:r>
      <w:r w:rsidRPr="00F2156A">
        <w:t xml:space="preserve"> en langue. Ce souffle est brisé par la parole. Il y a deux </w:t>
      </w:r>
      <w:r w:rsidR="00F10071" w:rsidRPr="00F2156A">
        <w:t>prières</w:t>
      </w:r>
      <w:r w:rsidRPr="00F2156A">
        <w:t xml:space="preserve"> à travers </w:t>
      </w:r>
      <w:r w:rsidRPr="00F2156A">
        <w:lastRenderedPageBreak/>
        <w:t xml:space="preserve">lesquelles Dieu descend : le chapelet et la </w:t>
      </w:r>
      <w:r w:rsidR="00F10071" w:rsidRPr="00F2156A">
        <w:t>prière</w:t>
      </w:r>
      <w:r w:rsidRPr="00F2156A">
        <w:t xml:space="preserve"> en langue. C’est ce </w:t>
      </w:r>
      <w:r w:rsidR="00F10071" w:rsidRPr="00F2156A">
        <w:t>vécu</w:t>
      </w:r>
      <w:r w:rsidRPr="00F2156A">
        <w:t xml:space="preserve"> incessant de la </w:t>
      </w:r>
      <w:r w:rsidR="00F10071" w:rsidRPr="00F2156A">
        <w:t>prière</w:t>
      </w:r>
      <w:r w:rsidRPr="00F2156A">
        <w:t xml:space="preserve"> en langue qui va nous </w:t>
      </w:r>
      <w:r w:rsidR="00F10071" w:rsidRPr="00F2156A">
        <w:t>préparer</w:t>
      </w:r>
      <w:r w:rsidRPr="00F2156A">
        <w:t xml:space="preserve"> </w:t>
      </w:r>
      <w:proofErr w:type="spellStart"/>
      <w:r w:rsidRPr="00F2156A">
        <w:t>a</w:t>
      </w:r>
      <w:proofErr w:type="spellEnd"/>
      <w:r w:rsidRPr="00F2156A">
        <w:t>̀ la mission d’</w:t>
      </w:r>
      <w:r w:rsidR="00F10071" w:rsidRPr="00F2156A">
        <w:t>évangélisation</w:t>
      </w:r>
      <w:r w:rsidRPr="00F2156A">
        <w:t xml:space="preserve">. </w:t>
      </w:r>
    </w:p>
    <w:p w14:paraId="338679BA" w14:textId="77777777" w:rsidR="00F2156A" w:rsidRPr="00F2156A" w:rsidRDefault="00F2156A" w:rsidP="00F2156A">
      <w:pPr>
        <w:spacing w:line="360" w:lineRule="auto"/>
        <w:jc w:val="both"/>
      </w:pPr>
      <w:r w:rsidRPr="00F2156A">
        <w:rPr>
          <w:b/>
          <w:bCs/>
        </w:rPr>
        <w:t xml:space="preserve">La </w:t>
      </w:r>
      <w:proofErr w:type="spellStart"/>
      <w:r w:rsidRPr="00F2156A">
        <w:rPr>
          <w:b/>
          <w:bCs/>
        </w:rPr>
        <w:t>xénoglotie</w:t>
      </w:r>
      <w:proofErr w:type="spellEnd"/>
      <w:r w:rsidRPr="00F2156A">
        <w:rPr>
          <w:b/>
          <w:bCs/>
        </w:rPr>
        <w:t xml:space="preserve"> : </w:t>
      </w:r>
      <w:r w:rsidRPr="00F2156A">
        <w:t xml:space="preserve">A la </w:t>
      </w:r>
      <w:r w:rsidR="00F10071" w:rsidRPr="00F2156A">
        <w:t>pentecôte</w:t>
      </w:r>
      <w:r w:rsidRPr="00F2156A">
        <w:t xml:space="preserve">, les </w:t>
      </w:r>
      <w:r w:rsidR="006242FA" w:rsidRPr="00F2156A">
        <w:t>apôtres</w:t>
      </w:r>
      <w:r w:rsidRPr="00F2156A">
        <w:t xml:space="preserve"> ont </w:t>
      </w:r>
      <w:r w:rsidR="00F10071" w:rsidRPr="00F2156A">
        <w:t>expérimenté</w:t>
      </w:r>
      <w:r w:rsidRPr="00F2156A">
        <w:t xml:space="preserve">́ la </w:t>
      </w:r>
      <w:proofErr w:type="spellStart"/>
      <w:r w:rsidRPr="00F2156A">
        <w:t>xénoglotie</w:t>
      </w:r>
      <w:proofErr w:type="spellEnd"/>
      <w:r w:rsidRPr="00F2156A">
        <w:t xml:space="preserve">. On dit </w:t>
      </w:r>
      <w:proofErr w:type="spellStart"/>
      <w:r w:rsidRPr="00F2156A">
        <w:t>xénoglotie</w:t>
      </w:r>
      <w:proofErr w:type="spellEnd"/>
      <w:r w:rsidRPr="00F2156A">
        <w:t xml:space="preserve"> lorsqu’on se met </w:t>
      </w:r>
      <w:proofErr w:type="spellStart"/>
      <w:r w:rsidRPr="00F2156A">
        <w:t>a</w:t>
      </w:r>
      <w:proofErr w:type="spellEnd"/>
      <w:r w:rsidRPr="00F2156A">
        <w:t xml:space="preserve">̀ parler une langue qui existe </w:t>
      </w:r>
      <w:r w:rsidR="00F10071" w:rsidRPr="00F2156A">
        <w:t>déjà</w:t>
      </w:r>
      <w:r w:rsidRPr="00F2156A">
        <w:t xml:space="preserve">̀. </w:t>
      </w:r>
    </w:p>
    <w:p w14:paraId="48F89C94" w14:textId="77777777" w:rsidR="00F2156A" w:rsidRPr="00F2156A" w:rsidRDefault="00F2156A" w:rsidP="00F2156A">
      <w:pPr>
        <w:spacing w:line="360" w:lineRule="auto"/>
        <w:jc w:val="both"/>
      </w:pPr>
      <w:r w:rsidRPr="00F2156A">
        <w:rPr>
          <w:b/>
          <w:bCs/>
        </w:rPr>
        <w:t xml:space="preserve">La </w:t>
      </w:r>
      <w:r w:rsidR="00F10071" w:rsidRPr="00F2156A">
        <w:rPr>
          <w:b/>
          <w:bCs/>
        </w:rPr>
        <w:t>prophétie</w:t>
      </w:r>
      <w:r w:rsidRPr="00F2156A">
        <w:rPr>
          <w:b/>
          <w:bCs/>
        </w:rPr>
        <w:t xml:space="preserve"> en langue </w:t>
      </w:r>
      <w:r w:rsidRPr="00F2156A">
        <w:t xml:space="preserve">: Elle ne s’exerce pas pendant que tout le monde prie en langue, mais lorsqu’il y a du silence. C’est fait pour interpeller. La personne qui fait la </w:t>
      </w:r>
      <w:r w:rsidR="00F10071" w:rsidRPr="00F2156A">
        <w:t>prophétie</w:t>
      </w:r>
      <w:r w:rsidRPr="00F2156A">
        <w:t xml:space="preserve"> en langue peut l’</w:t>
      </w:r>
      <w:r w:rsidR="00F10071" w:rsidRPr="00F2156A">
        <w:t>interpréter</w:t>
      </w:r>
      <w:r w:rsidRPr="00F2156A">
        <w:t>. Il faut prier jusqu’</w:t>
      </w:r>
      <w:proofErr w:type="spellStart"/>
      <w:r w:rsidRPr="00F2156A">
        <w:t>a</w:t>
      </w:r>
      <w:proofErr w:type="spellEnd"/>
      <w:r w:rsidRPr="00F2156A">
        <w:t xml:space="preserve">̀ </w:t>
      </w:r>
      <w:r w:rsidR="00F10071" w:rsidRPr="00F2156A">
        <w:t>être</w:t>
      </w:r>
      <w:r w:rsidRPr="00F2156A">
        <w:t xml:space="preserve"> saisi par la </w:t>
      </w:r>
      <w:r w:rsidR="00F10071" w:rsidRPr="00F2156A">
        <w:t>présence</w:t>
      </w:r>
      <w:r w:rsidRPr="00F2156A">
        <w:t xml:space="preserve"> de Dieu. </w:t>
      </w:r>
    </w:p>
    <w:p w14:paraId="049BA29A" w14:textId="77777777" w:rsidR="00F2156A" w:rsidRPr="00F2156A" w:rsidRDefault="00F2156A" w:rsidP="00F2156A">
      <w:pPr>
        <w:spacing w:line="360" w:lineRule="auto"/>
        <w:jc w:val="both"/>
      </w:pPr>
      <w:r w:rsidRPr="00F2156A">
        <w:t xml:space="preserve">Comment peut-on </w:t>
      </w:r>
      <w:r w:rsidR="00F10071" w:rsidRPr="00F2156A">
        <w:t>être</w:t>
      </w:r>
      <w:r w:rsidRPr="00F2156A">
        <w:t xml:space="preserve"> </w:t>
      </w:r>
      <w:r w:rsidR="00F10071" w:rsidRPr="00F2156A">
        <w:t>envoyé</w:t>
      </w:r>
      <w:r w:rsidRPr="00F2156A">
        <w:t xml:space="preserve">́ en mission pour conduire une </w:t>
      </w:r>
      <w:r w:rsidR="00F10071" w:rsidRPr="00F2156A">
        <w:t>assemblée</w:t>
      </w:r>
      <w:r w:rsidRPr="00F2156A">
        <w:t xml:space="preserve"> de </w:t>
      </w:r>
      <w:r w:rsidR="00F10071" w:rsidRPr="00F2156A">
        <w:t>prière</w:t>
      </w:r>
      <w:r w:rsidRPr="00F2156A">
        <w:t xml:space="preserve"> charismatique ? </w:t>
      </w:r>
    </w:p>
    <w:p w14:paraId="61B99056" w14:textId="77777777" w:rsidR="00ED341E" w:rsidRPr="00F2156A" w:rsidRDefault="00ED341E" w:rsidP="00F2156A">
      <w:pPr>
        <w:spacing w:line="360" w:lineRule="auto"/>
        <w:ind w:left="360"/>
        <w:jc w:val="both"/>
      </w:pPr>
    </w:p>
    <w:p w14:paraId="26E31B65" w14:textId="77777777" w:rsidR="00C9466E" w:rsidRDefault="00F2156A" w:rsidP="006508F1">
      <w:pPr>
        <w:spacing w:line="360" w:lineRule="auto"/>
        <w:ind w:left="360"/>
        <w:jc w:val="both"/>
      </w:pPr>
      <w:r w:rsidRPr="00EC1AD7">
        <w:rPr>
          <w:b/>
          <w:bCs/>
        </w:rPr>
        <w:t>Thème 4 : La prédication Actes 2, 42</w:t>
      </w:r>
      <w:r>
        <w:t xml:space="preserve"> : « Ils se montraient assidus à l’enseignement des apôtres, fidèles à la communion fraternelle, dans la fraction du pain, et dans les prières… » Il y a la prédication kérygmatique et le </w:t>
      </w:r>
      <w:proofErr w:type="spellStart"/>
      <w:r>
        <w:t>didakè</w:t>
      </w:r>
      <w:proofErr w:type="spellEnd"/>
      <w:r>
        <w:t xml:space="preserve">. Le </w:t>
      </w:r>
      <w:proofErr w:type="spellStart"/>
      <w:r>
        <w:t>didakè</w:t>
      </w:r>
      <w:proofErr w:type="spellEnd"/>
      <w:r>
        <w:t xml:space="preserve"> c’est l’enseignement, la doctrine (Mt 22,33). A la messe, l’homélie qui est faite est le </w:t>
      </w:r>
      <w:proofErr w:type="spellStart"/>
      <w:r>
        <w:t>didakè</w:t>
      </w:r>
      <w:proofErr w:type="spellEnd"/>
      <w:r>
        <w:t xml:space="preserve">. Pendant une évangélisation, c’est la prédication kérygmatique qui est faite. Le propre du kérygme, c’est de témoigner de ce qu’on a vu et entendu. La prédication kérygmatique est ordonnée à l’annonce du Royaume. Elle donne d’adhérer au Christ. C’est cette annonce que nous avons à vivre dans nos évangélisations. On annonce avec conviction, avec tout son être ce qu’on a vécu. Il ne s’agit pas d’être timide pendant une prédication. Ce que tu es dois aller au-delà de ce que tu dis. Cela donnera envie aux gens de t’imiter, de faire comme toi. La prédication est un élan qu’on ne peut improviser. Il faut s’interdire de prêcher ou de faire une prédication si on n’arrive pas à l’ivresse (de la présence de Dieu), de sorte à parler avec l’abondance du cœur. C’est dans l’état d’ivresse du Saint Esprit qu’une prédication doit être faite. On ne prend pas la parole tant qu’on ne sent pas cette ivresse. </w:t>
      </w:r>
    </w:p>
    <w:p w14:paraId="719EB799" w14:textId="77777777" w:rsidR="00C9466E" w:rsidRPr="006242FA" w:rsidRDefault="00F2156A" w:rsidP="00C9466E">
      <w:pPr>
        <w:pStyle w:val="Paragraphedeliste"/>
        <w:numPr>
          <w:ilvl w:val="0"/>
          <w:numId w:val="11"/>
        </w:numPr>
        <w:spacing w:line="360" w:lineRule="auto"/>
        <w:jc w:val="both"/>
        <w:rPr>
          <w:rFonts w:ascii="Times New Roman" w:hAnsi="Times New Roman" w:cs="Times New Roman"/>
        </w:rPr>
      </w:pPr>
      <w:r w:rsidRPr="006242FA">
        <w:rPr>
          <w:rFonts w:ascii="Times New Roman" w:hAnsi="Times New Roman" w:cs="Times New Roman"/>
        </w:rPr>
        <w:t xml:space="preserve">Qu’est-ce qu’une exhortation ? </w:t>
      </w:r>
    </w:p>
    <w:p w14:paraId="70F6547A" w14:textId="77777777" w:rsidR="00C9466E" w:rsidRPr="006242FA" w:rsidRDefault="00F2156A" w:rsidP="00C9466E">
      <w:pPr>
        <w:pStyle w:val="Paragraphedeliste"/>
        <w:numPr>
          <w:ilvl w:val="0"/>
          <w:numId w:val="11"/>
        </w:numPr>
        <w:spacing w:line="360" w:lineRule="auto"/>
        <w:jc w:val="both"/>
        <w:rPr>
          <w:rFonts w:ascii="Times New Roman" w:hAnsi="Times New Roman" w:cs="Times New Roman"/>
        </w:rPr>
      </w:pPr>
      <w:r w:rsidRPr="006242FA">
        <w:rPr>
          <w:rFonts w:ascii="Times New Roman" w:hAnsi="Times New Roman" w:cs="Times New Roman"/>
        </w:rPr>
        <w:t xml:space="preserve">Quels sont les éléments d’une exhortation et ceux d’une prédication ? </w:t>
      </w:r>
    </w:p>
    <w:p w14:paraId="3513BBBD" w14:textId="77777777" w:rsidR="00C9466E" w:rsidRDefault="00F2156A" w:rsidP="00312E42">
      <w:pPr>
        <w:spacing w:line="360" w:lineRule="auto"/>
        <w:ind w:left="360"/>
        <w:jc w:val="both"/>
      </w:pPr>
      <w:r>
        <w:t xml:space="preserve">La partie préparatoire de l’enseignement a un côté d’ascèse intellectuelle, parce qu’il faut éviter les affirmations gratuites. </w:t>
      </w:r>
    </w:p>
    <w:p w14:paraId="51161F65" w14:textId="77777777" w:rsidR="005F1A25" w:rsidRDefault="00F2156A" w:rsidP="00C9466E">
      <w:pPr>
        <w:spacing w:line="360" w:lineRule="auto"/>
        <w:ind w:left="360"/>
        <w:jc w:val="both"/>
      </w:pPr>
      <w:r w:rsidRPr="00C9466E">
        <w:rPr>
          <w:b/>
          <w:bCs/>
        </w:rPr>
        <w:t xml:space="preserve"> Composition d’une prédication</w:t>
      </w:r>
      <w:r>
        <w:t xml:space="preserve"> : - 2, 3 ou 4 parties ; </w:t>
      </w:r>
    </w:p>
    <w:p w14:paraId="58BF4872" w14:textId="77777777" w:rsidR="00C9466E" w:rsidRDefault="00F2156A" w:rsidP="00C9466E">
      <w:pPr>
        <w:spacing w:line="360" w:lineRule="auto"/>
        <w:ind w:left="360"/>
        <w:jc w:val="both"/>
      </w:pPr>
      <w:r>
        <w:t xml:space="preserve">- Partir d’une affirmation, mais veiller à ce qu’elle ne soit pas gratuite ; </w:t>
      </w:r>
    </w:p>
    <w:p w14:paraId="3D4B26B0" w14:textId="77777777" w:rsidR="00C9466E" w:rsidRDefault="00F2156A" w:rsidP="00C9466E">
      <w:pPr>
        <w:spacing w:line="360" w:lineRule="auto"/>
        <w:ind w:left="360"/>
        <w:jc w:val="both"/>
      </w:pPr>
      <w:r>
        <w:t>- Annoncer ce que l’</w:t>
      </w:r>
      <w:r w:rsidR="00C9466E">
        <w:t>Église</w:t>
      </w:r>
      <w:r>
        <w:t xml:space="preserve"> dit, même si cela ne nous plait pas ; </w:t>
      </w:r>
    </w:p>
    <w:p w14:paraId="07180FA6" w14:textId="77777777" w:rsidR="00C9466E" w:rsidRDefault="00F2156A" w:rsidP="00C9466E">
      <w:pPr>
        <w:spacing w:line="360" w:lineRule="auto"/>
        <w:ind w:left="360"/>
        <w:jc w:val="both"/>
      </w:pPr>
      <w:r>
        <w:t xml:space="preserve">- Annoncer l’idée générale : S’il s’agit d’une vérité de foi qu’on n’a pas l’habitude d’entendre, il faut l’étayer avec un verset biblique (référence biblique) ; </w:t>
      </w:r>
    </w:p>
    <w:p w14:paraId="411D0163" w14:textId="77777777" w:rsidR="00C9466E" w:rsidRDefault="00F2156A" w:rsidP="00C9466E">
      <w:pPr>
        <w:spacing w:line="360" w:lineRule="auto"/>
        <w:ind w:left="360"/>
        <w:jc w:val="both"/>
      </w:pPr>
      <w:r>
        <w:lastRenderedPageBreak/>
        <w:t>- Donner à l’auditoire d’avoir plus de détails sur le verset : Dire comment l’</w:t>
      </w:r>
      <w:r w:rsidR="00C9466E">
        <w:t>Église</w:t>
      </w:r>
      <w:r>
        <w:t xml:space="preserve"> interprète ce verset, soit par le Catéchisme de l’</w:t>
      </w:r>
      <w:r w:rsidR="00C9466E">
        <w:t>Église</w:t>
      </w:r>
      <w:r>
        <w:t xml:space="preserve"> catholique, soit par ce que dit le Pape (référence dogmatique) ; </w:t>
      </w:r>
    </w:p>
    <w:p w14:paraId="10CB01A5" w14:textId="77777777" w:rsidR="00C9466E" w:rsidRDefault="00F2156A" w:rsidP="00C9466E">
      <w:pPr>
        <w:spacing w:line="360" w:lineRule="auto"/>
        <w:ind w:left="360"/>
        <w:jc w:val="both"/>
      </w:pPr>
      <w:r>
        <w:t xml:space="preserve">- Donner un témoignage. </w:t>
      </w:r>
    </w:p>
    <w:p w14:paraId="570ABFC7" w14:textId="77777777" w:rsidR="00C9466E" w:rsidRDefault="00F2156A" w:rsidP="006508F1">
      <w:pPr>
        <w:spacing w:line="360" w:lineRule="auto"/>
        <w:ind w:left="360"/>
        <w:jc w:val="both"/>
      </w:pPr>
      <w:r>
        <w:t xml:space="preserve">En résumé : </w:t>
      </w:r>
    </w:p>
    <w:p w14:paraId="526C0EE8" w14:textId="77777777" w:rsidR="00C9466E" w:rsidRDefault="00F2156A" w:rsidP="00C9466E">
      <w:pPr>
        <w:pStyle w:val="Paragraphedeliste"/>
        <w:numPr>
          <w:ilvl w:val="0"/>
          <w:numId w:val="10"/>
        </w:numPr>
        <w:spacing w:line="360" w:lineRule="auto"/>
        <w:jc w:val="both"/>
      </w:pPr>
      <w:r>
        <w:t xml:space="preserve">2, 3 ou 4 parties, </w:t>
      </w:r>
    </w:p>
    <w:p w14:paraId="1684BD6A" w14:textId="77777777" w:rsidR="00C9466E" w:rsidRDefault="00F2156A" w:rsidP="00C9466E">
      <w:pPr>
        <w:pStyle w:val="Paragraphedeliste"/>
        <w:numPr>
          <w:ilvl w:val="0"/>
          <w:numId w:val="10"/>
        </w:numPr>
        <w:spacing w:line="360" w:lineRule="auto"/>
        <w:jc w:val="both"/>
      </w:pPr>
      <w:r>
        <w:t xml:space="preserve">Idée générale, </w:t>
      </w:r>
    </w:p>
    <w:p w14:paraId="7D634AE5" w14:textId="77777777" w:rsidR="00C9466E" w:rsidRDefault="00F2156A" w:rsidP="00C9466E">
      <w:pPr>
        <w:pStyle w:val="Paragraphedeliste"/>
        <w:numPr>
          <w:ilvl w:val="0"/>
          <w:numId w:val="10"/>
        </w:numPr>
        <w:spacing w:line="360" w:lineRule="auto"/>
        <w:jc w:val="both"/>
      </w:pPr>
      <w:r>
        <w:t>Référence biblique,</w:t>
      </w:r>
    </w:p>
    <w:p w14:paraId="653D26A7" w14:textId="77777777" w:rsidR="00C9466E" w:rsidRDefault="00F2156A" w:rsidP="00C9466E">
      <w:pPr>
        <w:pStyle w:val="Paragraphedeliste"/>
        <w:numPr>
          <w:ilvl w:val="0"/>
          <w:numId w:val="10"/>
        </w:numPr>
        <w:spacing w:line="360" w:lineRule="auto"/>
        <w:jc w:val="both"/>
      </w:pPr>
      <w:r>
        <w:t>Référence dogmatique,</w:t>
      </w:r>
    </w:p>
    <w:p w14:paraId="7600D16C" w14:textId="77777777" w:rsidR="00C9466E" w:rsidRDefault="00F2156A" w:rsidP="00C9466E">
      <w:pPr>
        <w:pStyle w:val="Paragraphedeliste"/>
        <w:numPr>
          <w:ilvl w:val="0"/>
          <w:numId w:val="10"/>
        </w:numPr>
        <w:spacing w:line="360" w:lineRule="auto"/>
        <w:jc w:val="both"/>
      </w:pPr>
      <w:r>
        <w:t xml:space="preserve">Témoignage. </w:t>
      </w:r>
    </w:p>
    <w:p w14:paraId="186F06A3" w14:textId="77777777" w:rsidR="00C9466E" w:rsidRPr="005F1A25" w:rsidRDefault="00F2156A" w:rsidP="005F1A25">
      <w:pPr>
        <w:pStyle w:val="Paragraphedeliste"/>
        <w:numPr>
          <w:ilvl w:val="0"/>
          <w:numId w:val="14"/>
        </w:numPr>
        <w:spacing w:line="360" w:lineRule="auto"/>
        <w:jc w:val="both"/>
        <w:rPr>
          <w:b/>
          <w:bCs/>
          <w:sz w:val="28"/>
          <w:szCs w:val="28"/>
        </w:rPr>
      </w:pPr>
      <w:r w:rsidRPr="005F1A25">
        <w:rPr>
          <w:b/>
          <w:bCs/>
          <w:sz w:val="28"/>
          <w:szCs w:val="28"/>
        </w:rPr>
        <w:t xml:space="preserve">Composition d’une exhortation : </w:t>
      </w:r>
    </w:p>
    <w:p w14:paraId="765E4BFD" w14:textId="77777777" w:rsidR="00C9466E" w:rsidRDefault="00F2156A" w:rsidP="00C9466E">
      <w:pPr>
        <w:spacing w:line="360" w:lineRule="auto"/>
        <w:ind w:left="360"/>
        <w:jc w:val="both"/>
      </w:pPr>
      <w:r>
        <w:t xml:space="preserve">- Une idée à la fois ; </w:t>
      </w:r>
    </w:p>
    <w:p w14:paraId="1A9632A2" w14:textId="77777777" w:rsidR="00C9466E" w:rsidRDefault="00F2156A" w:rsidP="00C9466E">
      <w:pPr>
        <w:spacing w:line="360" w:lineRule="auto"/>
        <w:ind w:left="360"/>
        <w:jc w:val="both"/>
      </w:pPr>
      <w:r>
        <w:t>- Idée générale ;</w:t>
      </w:r>
    </w:p>
    <w:p w14:paraId="0F211EF0" w14:textId="77777777" w:rsidR="00C9466E" w:rsidRDefault="00F2156A" w:rsidP="00C9466E">
      <w:pPr>
        <w:spacing w:line="360" w:lineRule="auto"/>
        <w:ind w:left="360"/>
        <w:jc w:val="both"/>
      </w:pPr>
      <w:r>
        <w:t xml:space="preserve"> - Référence biblique ; </w:t>
      </w:r>
    </w:p>
    <w:p w14:paraId="04AC8581" w14:textId="77777777" w:rsidR="00C9466E" w:rsidRDefault="00F2156A" w:rsidP="00C9466E">
      <w:pPr>
        <w:spacing w:line="360" w:lineRule="auto"/>
        <w:ind w:left="360"/>
        <w:jc w:val="both"/>
      </w:pPr>
      <w:r>
        <w:t xml:space="preserve">7 - Référence dogmatique ; </w:t>
      </w:r>
    </w:p>
    <w:p w14:paraId="698A4EB2" w14:textId="77777777" w:rsidR="00C9466E" w:rsidRDefault="00F2156A" w:rsidP="00C9466E">
      <w:pPr>
        <w:spacing w:line="360" w:lineRule="auto"/>
        <w:ind w:left="360"/>
        <w:jc w:val="both"/>
      </w:pPr>
      <w:r>
        <w:t xml:space="preserve">- Témoignage. </w:t>
      </w:r>
    </w:p>
    <w:p w14:paraId="79FA02A3" w14:textId="77777777" w:rsidR="00C9466E" w:rsidRDefault="00F2156A" w:rsidP="00C9466E">
      <w:pPr>
        <w:spacing w:line="360" w:lineRule="auto"/>
        <w:ind w:left="360"/>
        <w:jc w:val="both"/>
      </w:pPr>
      <w:r w:rsidRPr="00C9466E">
        <w:rPr>
          <w:b/>
          <w:bCs/>
        </w:rPr>
        <w:t>Quels sont les moyens pour préparer notre prise de parole ?</w:t>
      </w:r>
      <w:r>
        <w:t xml:space="preserve"> - le Catéchisme de l’</w:t>
      </w:r>
      <w:r w:rsidR="00151DCD">
        <w:t>Église</w:t>
      </w:r>
      <w:r>
        <w:t xml:space="preserve"> catholique - les encycliques - les écrits des Papes - la vie des Saints En plus de la Bible, il faut se référer au Catéchisme de l’</w:t>
      </w:r>
      <w:r w:rsidR="00151DCD">
        <w:t>Église</w:t>
      </w:r>
      <w:r>
        <w:t xml:space="preserve"> catholique. Si quelqu’un cite l’Ancien Testament, il doit rajouter ce qu’en dit le Nouveau Testament qui en est l’accomplissement. Pour être sûr que son thème soit ajusté au Catéchisme de l’</w:t>
      </w:r>
      <w:r w:rsidR="00151DCD">
        <w:t>Église</w:t>
      </w:r>
      <w:r>
        <w:t xml:space="preserve"> catholique, il faut choisir un thème se rapportant à un verset biblique, ou encore plus simplement, avoir des thèmes qui soient des versets bibliques. Tous les versets bibliques, de la Genèse à l’Apocalypse sont commentés par le Catéchisme de l’Eglise catholique. En nous mettant sous la coupole de l’</w:t>
      </w:r>
      <w:r w:rsidR="00151DCD">
        <w:t>Église</w:t>
      </w:r>
      <w:r>
        <w:t>, nous déployons sa puissance, des signes se manifestent forcément parce que c’est toute l’</w:t>
      </w:r>
      <w:r w:rsidR="00151DCD">
        <w:t>Église</w:t>
      </w:r>
      <w:r>
        <w:t xml:space="preserve"> qui t’accompagne. Livres à lire sur : </w:t>
      </w:r>
    </w:p>
    <w:p w14:paraId="074430B6" w14:textId="77777777" w:rsidR="00C9466E" w:rsidRPr="005F1A25" w:rsidRDefault="005F1A25" w:rsidP="00C9466E">
      <w:pPr>
        <w:pStyle w:val="Paragraphedeliste"/>
        <w:numPr>
          <w:ilvl w:val="0"/>
          <w:numId w:val="9"/>
        </w:numPr>
        <w:spacing w:line="360" w:lineRule="auto"/>
        <w:jc w:val="both"/>
        <w:rPr>
          <w:rFonts w:ascii="Times New Roman" w:hAnsi="Times New Roman" w:cs="Times New Roman"/>
        </w:rPr>
      </w:pPr>
      <w:r w:rsidRPr="005F1A25">
        <w:rPr>
          <w:rFonts w:ascii="Times New Roman" w:hAnsi="Times New Roman" w:cs="Times New Roman"/>
        </w:rPr>
        <w:t>L’accompagnement</w:t>
      </w:r>
      <w:r w:rsidR="00F2156A" w:rsidRPr="005F1A25">
        <w:rPr>
          <w:rFonts w:ascii="Times New Roman" w:hAnsi="Times New Roman" w:cs="Times New Roman"/>
        </w:rPr>
        <w:t xml:space="preserve"> spirituel</w:t>
      </w:r>
    </w:p>
    <w:p w14:paraId="5E0D7594" w14:textId="77777777" w:rsidR="00C9466E" w:rsidRPr="005F1A25" w:rsidRDefault="005F1A25" w:rsidP="00C9466E">
      <w:pPr>
        <w:pStyle w:val="Paragraphedeliste"/>
        <w:numPr>
          <w:ilvl w:val="0"/>
          <w:numId w:val="9"/>
        </w:numPr>
        <w:spacing w:line="360" w:lineRule="auto"/>
        <w:jc w:val="both"/>
        <w:rPr>
          <w:rFonts w:ascii="Times New Roman" w:hAnsi="Times New Roman" w:cs="Times New Roman"/>
        </w:rPr>
      </w:pPr>
      <w:r w:rsidRPr="005F1A25">
        <w:rPr>
          <w:rFonts w:ascii="Times New Roman" w:hAnsi="Times New Roman" w:cs="Times New Roman"/>
        </w:rPr>
        <w:t>Les</w:t>
      </w:r>
      <w:r w:rsidR="00F2156A" w:rsidRPr="005F1A25">
        <w:rPr>
          <w:rFonts w:ascii="Times New Roman" w:hAnsi="Times New Roman" w:cs="Times New Roman"/>
        </w:rPr>
        <w:t xml:space="preserve"> charismes d’ordre prophétique ou de révélation</w:t>
      </w:r>
    </w:p>
    <w:p w14:paraId="4564A933" w14:textId="77777777" w:rsidR="00F2156A" w:rsidRPr="005F1A25" w:rsidRDefault="00F2156A" w:rsidP="00C9466E">
      <w:pPr>
        <w:spacing w:line="360" w:lineRule="auto"/>
        <w:ind w:left="360"/>
        <w:jc w:val="both"/>
      </w:pPr>
      <w:r w:rsidRPr="005F1A25">
        <w:t xml:space="preserve"> 3- la dimension oblative dans la vie chrétienne</w:t>
      </w:r>
    </w:p>
    <w:p w14:paraId="41BBDBB9" w14:textId="77777777" w:rsidR="00F2156A" w:rsidRPr="006508F1" w:rsidRDefault="00F2156A" w:rsidP="006508F1">
      <w:pPr>
        <w:spacing w:line="360" w:lineRule="auto"/>
        <w:ind w:left="360"/>
        <w:jc w:val="both"/>
      </w:pPr>
    </w:p>
    <w:p w14:paraId="5EE92C03" w14:textId="77777777" w:rsidR="001802DB" w:rsidRPr="00312E42" w:rsidRDefault="001802DB" w:rsidP="006508F1">
      <w:pPr>
        <w:spacing w:line="360" w:lineRule="auto"/>
        <w:ind w:left="360"/>
        <w:jc w:val="both"/>
        <w:rPr>
          <w:highlight w:val="red"/>
        </w:rPr>
      </w:pPr>
    </w:p>
    <w:p w14:paraId="324A46D5" w14:textId="77777777" w:rsidR="000E7D98" w:rsidRPr="00EC1AD7" w:rsidRDefault="001802DB" w:rsidP="006508F1">
      <w:pPr>
        <w:spacing w:line="360" w:lineRule="auto"/>
        <w:jc w:val="both"/>
        <w:rPr>
          <w:b/>
          <w:bCs/>
        </w:rPr>
      </w:pPr>
      <w:r w:rsidRPr="00EC1AD7">
        <w:rPr>
          <w:b/>
          <w:bCs/>
        </w:rPr>
        <w:t>XI</w:t>
      </w:r>
      <w:r w:rsidR="000E7D98" w:rsidRPr="00EC1AD7">
        <w:rPr>
          <w:b/>
          <w:bCs/>
        </w:rPr>
        <w:t>- L'écoute spirituelle</w:t>
      </w:r>
    </w:p>
    <w:p w14:paraId="668C27C0" w14:textId="77777777" w:rsidR="00EC1AD7" w:rsidRPr="00EC1AD7" w:rsidRDefault="00EC1AD7" w:rsidP="00EC1AD7">
      <w:pPr>
        <w:pStyle w:val="NormalWeb"/>
        <w:spacing w:before="0" w:beforeAutospacing="0" w:after="0" w:afterAutospacing="0" w:line="360" w:lineRule="auto"/>
        <w:jc w:val="both"/>
        <w:rPr>
          <w:sz w:val="28"/>
          <w:szCs w:val="28"/>
        </w:rPr>
      </w:pPr>
      <w:r w:rsidRPr="00EC1AD7">
        <w:rPr>
          <w:color w:val="000000"/>
        </w:rPr>
        <w:t>Introduction</w:t>
      </w:r>
    </w:p>
    <w:p w14:paraId="29DDF0CE" w14:textId="77777777" w:rsidR="00EC1AD7" w:rsidRPr="00EC1AD7" w:rsidRDefault="00EC1AD7" w:rsidP="00EC1AD7">
      <w:pPr>
        <w:pStyle w:val="NormalWeb"/>
        <w:spacing w:before="0" w:beforeAutospacing="0" w:after="0" w:afterAutospacing="0" w:line="360" w:lineRule="auto"/>
        <w:jc w:val="both"/>
        <w:rPr>
          <w:sz w:val="28"/>
          <w:szCs w:val="28"/>
        </w:rPr>
      </w:pPr>
      <w:r w:rsidRPr="00EC1AD7">
        <w:rPr>
          <w:color w:val="000000"/>
        </w:rPr>
        <w:lastRenderedPageBreak/>
        <w:t xml:space="preserve"> L'écoute spirituelle est un service d'aide. Elle </w:t>
      </w:r>
      <w:proofErr w:type="gramStart"/>
      <w:r w:rsidRPr="00EC1AD7">
        <w:rPr>
          <w:color w:val="000000"/>
        </w:rPr>
        <w:t>requiert  de</w:t>
      </w:r>
      <w:proofErr w:type="gramEnd"/>
      <w:r w:rsidRPr="00EC1AD7">
        <w:rPr>
          <w:color w:val="000000"/>
        </w:rPr>
        <w:t xml:space="preserve"> l'écoutant de la patience et de la discipline.</w:t>
      </w:r>
    </w:p>
    <w:p w14:paraId="426BD292" w14:textId="77777777" w:rsidR="00EC1AD7" w:rsidRPr="00EC1AD7" w:rsidRDefault="00EC1AD7" w:rsidP="00EC1AD7">
      <w:pPr>
        <w:pStyle w:val="NormalWeb"/>
        <w:spacing w:before="0" w:beforeAutospacing="0" w:after="0" w:afterAutospacing="0" w:line="360" w:lineRule="auto"/>
        <w:jc w:val="both"/>
        <w:rPr>
          <w:sz w:val="28"/>
          <w:szCs w:val="28"/>
        </w:rPr>
      </w:pPr>
      <w:r w:rsidRPr="00EC1AD7">
        <w:rPr>
          <w:color w:val="000000"/>
        </w:rPr>
        <w:t> </w:t>
      </w:r>
      <w:proofErr w:type="gramStart"/>
      <w:r w:rsidRPr="00EC1AD7">
        <w:rPr>
          <w:color w:val="000000"/>
        </w:rPr>
        <w:t>toutefois</w:t>
      </w:r>
      <w:proofErr w:type="gramEnd"/>
      <w:r w:rsidRPr="00EC1AD7">
        <w:rPr>
          <w:color w:val="000000"/>
        </w:rPr>
        <w:t>, elle est différente de la confession.</w:t>
      </w:r>
    </w:p>
    <w:p w14:paraId="3D7A0CAC" w14:textId="77777777" w:rsidR="00EC1AD7" w:rsidRPr="00EC1AD7" w:rsidRDefault="00EC1AD7" w:rsidP="00EC1AD7">
      <w:pPr>
        <w:pStyle w:val="NormalWeb"/>
        <w:spacing w:before="0" w:beforeAutospacing="0" w:after="0" w:afterAutospacing="0" w:line="360" w:lineRule="auto"/>
        <w:jc w:val="both"/>
        <w:rPr>
          <w:sz w:val="28"/>
          <w:szCs w:val="28"/>
        </w:rPr>
      </w:pPr>
      <w:r w:rsidRPr="00EC1AD7">
        <w:rPr>
          <w:color w:val="000000"/>
        </w:rPr>
        <w:t> </w:t>
      </w:r>
      <w:proofErr w:type="gramStart"/>
      <w:r w:rsidRPr="00EC1AD7">
        <w:rPr>
          <w:color w:val="000000"/>
        </w:rPr>
        <w:t>l'écoute</w:t>
      </w:r>
      <w:proofErr w:type="gramEnd"/>
      <w:r w:rsidRPr="00EC1AD7">
        <w:rPr>
          <w:color w:val="000000"/>
        </w:rPr>
        <w:t xml:space="preserve"> spirituelle doit être bienveillante, attentive et confidentielle.</w:t>
      </w:r>
    </w:p>
    <w:p w14:paraId="0E44EFF7" w14:textId="77777777" w:rsidR="00EC1AD7" w:rsidRPr="00EC1AD7" w:rsidRDefault="00EC1AD7" w:rsidP="00EC1AD7">
      <w:pPr>
        <w:pStyle w:val="NormalWeb"/>
        <w:spacing w:before="0" w:beforeAutospacing="0" w:after="0" w:afterAutospacing="0" w:line="360" w:lineRule="auto"/>
        <w:jc w:val="both"/>
        <w:rPr>
          <w:sz w:val="28"/>
          <w:szCs w:val="28"/>
        </w:rPr>
      </w:pPr>
      <w:r w:rsidRPr="00EC1AD7">
        <w:rPr>
          <w:color w:val="000000"/>
        </w:rPr>
        <w:t> </w:t>
      </w:r>
      <w:proofErr w:type="gramStart"/>
      <w:r w:rsidRPr="00EC1AD7">
        <w:rPr>
          <w:color w:val="000000"/>
        </w:rPr>
        <w:t>l'écouter</w:t>
      </w:r>
      <w:proofErr w:type="gramEnd"/>
      <w:r w:rsidRPr="00EC1AD7">
        <w:rPr>
          <w:color w:val="000000"/>
        </w:rPr>
        <w:t xml:space="preserve"> doit sentir un intérêt de la part de l'écoutant qui lui en retour doit montrer de l'intérêt au récit de l'autre.</w:t>
      </w:r>
    </w:p>
    <w:p w14:paraId="05B6832B" w14:textId="77777777" w:rsidR="00EC1AD7" w:rsidRPr="00EC1AD7" w:rsidRDefault="00EC1AD7" w:rsidP="00EC1AD7">
      <w:pPr>
        <w:pStyle w:val="NormalWeb"/>
        <w:spacing w:before="0" w:beforeAutospacing="0" w:after="0" w:afterAutospacing="0" w:line="360" w:lineRule="auto"/>
        <w:jc w:val="both"/>
        <w:rPr>
          <w:sz w:val="28"/>
          <w:szCs w:val="28"/>
        </w:rPr>
      </w:pPr>
      <w:r w:rsidRPr="00EC1AD7">
        <w:rPr>
          <w:color w:val="000000"/>
        </w:rPr>
        <w:t xml:space="preserve">Pendant qu'une personne nous parle il y a trois choses à </w:t>
      </w:r>
      <w:proofErr w:type="gramStart"/>
      <w:r w:rsidRPr="00EC1AD7">
        <w:rPr>
          <w:color w:val="000000"/>
        </w:rPr>
        <w:t>déceler:</w:t>
      </w:r>
      <w:proofErr w:type="gramEnd"/>
    </w:p>
    <w:p w14:paraId="45D2B115" w14:textId="77777777" w:rsidR="00EC1AD7" w:rsidRPr="00EC1AD7" w:rsidRDefault="00EC1AD7" w:rsidP="00EC1AD7">
      <w:pPr>
        <w:pStyle w:val="NormalWeb"/>
        <w:spacing w:before="0" w:beforeAutospacing="0" w:after="0" w:afterAutospacing="0" w:line="360" w:lineRule="auto"/>
        <w:jc w:val="both"/>
        <w:rPr>
          <w:sz w:val="28"/>
          <w:szCs w:val="28"/>
        </w:rPr>
      </w:pPr>
      <w:r w:rsidRPr="00EC1AD7">
        <w:rPr>
          <w:color w:val="000000"/>
        </w:rPr>
        <w:t>- ce qu'elle veut cacher</w:t>
      </w:r>
    </w:p>
    <w:p w14:paraId="3EE04FC4" w14:textId="77777777" w:rsidR="00EC1AD7" w:rsidRPr="00EC1AD7" w:rsidRDefault="00EC1AD7" w:rsidP="00EC1AD7">
      <w:pPr>
        <w:pStyle w:val="NormalWeb"/>
        <w:spacing w:before="0" w:beforeAutospacing="0" w:after="0" w:afterAutospacing="0" w:line="360" w:lineRule="auto"/>
        <w:jc w:val="both"/>
        <w:rPr>
          <w:sz w:val="28"/>
          <w:szCs w:val="28"/>
        </w:rPr>
      </w:pPr>
      <w:r w:rsidRPr="00EC1AD7">
        <w:rPr>
          <w:color w:val="000000"/>
        </w:rPr>
        <w:t>- ce qu'elle ne veut pas révéler</w:t>
      </w:r>
    </w:p>
    <w:p w14:paraId="3E60E393" w14:textId="77777777" w:rsidR="00EC1AD7" w:rsidRPr="00EC1AD7" w:rsidRDefault="00EC1AD7" w:rsidP="00EC1AD7">
      <w:pPr>
        <w:pStyle w:val="NormalWeb"/>
        <w:spacing w:before="0" w:beforeAutospacing="0" w:after="0" w:afterAutospacing="0" w:line="360" w:lineRule="auto"/>
        <w:jc w:val="both"/>
        <w:rPr>
          <w:sz w:val="28"/>
          <w:szCs w:val="28"/>
        </w:rPr>
      </w:pPr>
      <w:r w:rsidRPr="00EC1AD7">
        <w:rPr>
          <w:color w:val="000000"/>
        </w:rPr>
        <w:t>- ce qu'elle n'arrive pas à dire ou ce que les mots ne peuvent pas traduire.</w:t>
      </w:r>
    </w:p>
    <w:p w14:paraId="26076249" w14:textId="77777777" w:rsidR="00EC1AD7" w:rsidRPr="00EC1AD7" w:rsidRDefault="00EC1AD7" w:rsidP="00EC1AD7">
      <w:pPr>
        <w:pStyle w:val="NormalWeb"/>
        <w:spacing w:before="0" w:beforeAutospacing="0" w:after="0" w:afterAutospacing="0" w:line="360" w:lineRule="auto"/>
        <w:jc w:val="both"/>
        <w:rPr>
          <w:sz w:val="28"/>
          <w:szCs w:val="28"/>
        </w:rPr>
      </w:pPr>
      <w:r w:rsidRPr="00EC1AD7">
        <w:rPr>
          <w:color w:val="000000"/>
        </w:rPr>
        <w:t>L’écoutant doit donc se former et développer l'amour pour la lecture.</w:t>
      </w:r>
    </w:p>
    <w:p w14:paraId="045242DF" w14:textId="77777777" w:rsidR="00EC1AD7" w:rsidRPr="00EC1AD7" w:rsidRDefault="00EC1AD7" w:rsidP="00EC1AD7">
      <w:pPr>
        <w:pStyle w:val="NormalWeb"/>
        <w:spacing w:before="0" w:beforeAutospacing="0" w:after="0" w:afterAutospacing="0" w:line="360" w:lineRule="auto"/>
        <w:jc w:val="both"/>
        <w:rPr>
          <w:sz w:val="28"/>
          <w:szCs w:val="28"/>
        </w:rPr>
      </w:pPr>
      <w:r w:rsidRPr="00EC1AD7">
        <w:rPr>
          <w:color w:val="000000"/>
        </w:rPr>
        <w:t> En écoute spirituelle, à chaque problème une proposition de réponse.</w:t>
      </w:r>
    </w:p>
    <w:p w14:paraId="62DC08E7" w14:textId="77777777" w:rsidR="00EC1AD7" w:rsidRPr="00EC1AD7" w:rsidRDefault="00EC1AD7" w:rsidP="00EC1AD7">
      <w:pPr>
        <w:pStyle w:val="NormalWeb"/>
        <w:spacing w:before="0" w:beforeAutospacing="0" w:after="0" w:afterAutospacing="0" w:line="360" w:lineRule="auto"/>
        <w:jc w:val="both"/>
        <w:rPr>
          <w:sz w:val="28"/>
          <w:szCs w:val="28"/>
        </w:rPr>
      </w:pPr>
      <w:r w:rsidRPr="00EC1AD7">
        <w:rPr>
          <w:color w:val="000000"/>
        </w:rPr>
        <w:t> L’écoute ne doit pas avoir des réponses stéréotypées. </w:t>
      </w:r>
    </w:p>
    <w:p w14:paraId="2E4E5FFC" w14:textId="77777777" w:rsidR="00EC1AD7" w:rsidRPr="00EC1AD7" w:rsidRDefault="00EC1AD7" w:rsidP="00EC1AD7">
      <w:pPr>
        <w:spacing w:line="360" w:lineRule="auto"/>
        <w:jc w:val="both"/>
        <w:rPr>
          <w:sz w:val="28"/>
          <w:szCs w:val="28"/>
        </w:rPr>
      </w:pPr>
    </w:p>
    <w:p w14:paraId="0FC506C4" w14:textId="77777777" w:rsidR="00D920AC" w:rsidRPr="00EC1AD7" w:rsidRDefault="00D920AC" w:rsidP="00EC1AD7">
      <w:pPr>
        <w:spacing w:line="360" w:lineRule="auto"/>
        <w:ind w:left="360"/>
        <w:jc w:val="both"/>
        <w:rPr>
          <w:sz w:val="28"/>
          <w:szCs w:val="28"/>
        </w:rPr>
      </w:pPr>
    </w:p>
    <w:p w14:paraId="14A133DE" w14:textId="77777777" w:rsidR="00C30289" w:rsidRPr="006508F1" w:rsidRDefault="00C30289" w:rsidP="006508F1">
      <w:pPr>
        <w:spacing w:line="360" w:lineRule="auto"/>
        <w:jc w:val="both"/>
      </w:pPr>
    </w:p>
    <w:p w14:paraId="074F9B00" w14:textId="77777777" w:rsidR="000E7D98" w:rsidRPr="00312E42" w:rsidRDefault="00312E42" w:rsidP="006508F1">
      <w:pPr>
        <w:spacing w:line="360" w:lineRule="auto"/>
        <w:jc w:val="both"/>
        <w:rPr>
          <w:b/>
        </w:rPr>
      </w:pPr>
      <w:r w:rsidRPr="00312E42">
        <w:rPr>
          <w:b/>
        </w:rPr>
        <w:t xml:space="preserve">XII-LE CHEMIN POUR NE PAS QUE LE MINISTÈRE/DESTINÉE S'ARRÊTE </w:t>
      </w:r>
      <w:proofErr w:type="gramStart"/>
      <w:r w:rsidRPr="00312E42">
        <w:rPr>
          <w:b/>
        </w:rPr>
        <w:t>( BERGER</w:t>
      </w:r>
      <w:proofErr w:type="gramEnd"/>
      <w:r w:rsidRPr="00312E42">
        <w:rPr>
          <w:b/>
        </w:rPr>
        <w:t xml:space="preserve"> PAUL-MARIE PIO) </w:t>
      </w:r>
    </w:p>
    <w:p w14:paraId="13FA1031" w14:textId="77777777" w:rsidR="000E7D98" w:rsidRDefault="000E7D98" w:rsidP="006508F1">
      <w:pPr>
        <w:spacing w:line="360" w:lineRule="auto"/>
        <w:jc w:val="both"/>
      </w:pPr>
      <w:r w:rsidRPr="006508F1">
        <w:t xml:space="preserve">    </w:t>
      </w:r>
      <w:r w:rsidR="00C30289" w:rsidRPr="006508F1">
        <w:t>13a-</w:t>
      </w:r>
      <w:r w:rsidRPr="006508F1">
        <w:t xml:space="preserve"> L'école de Saül</w:t>
      </w:r>
    </w:p>
    <w:p w14:paraId="7B4BDC52" w14:textId="77777777" w:rsidR="00312E42" w:rsidRPr="00312E42" w:rsidRDefault="00312E42" w:rsidP="00312E42">
      <w:pPr>
        <w:spacing w:line="360" w:lineRule="auto"/>
        <w:jc w:val="both"/>
        <w:rPr>
          <w:b/>
        </w:rPr>
      </w:pPr>
      <w:r w:rsidRPr="00312E42">
        <w:rPr>
          <w:b/>
        </w:rPr>
        <w:t>La prise de conscience de la grâce</w:t>
      </w:r>
    </w:p>
    <w:p w14:paraId="285042A8" w14:textId="77777777" w:rsidR="00312E42" w:rsidRDefault="00312E42" w:rsidP="00312E42">
      <w:pPr>
        <w:spacing w:line="360" w:lineRule="auto"/>
        <w:jc w:val="both"/>
      </w:pPr>
      <w:r>
        <w:t xml:space="preserve"> Il faut prendre conscience de la grâce tu reposes sur nous du potentiel du potentiel que Dieu a placé un nom pour son œuvre.</w:t>
      </w:r>
    </w:p>
    <w:p w14:paraId="2A19ED17" w14:textId="77777777" w:rsidR="00312E42" w:rsidRDefault="00312E42" w:rsidP="00312E42">
      <w:pPr>
        <w:spacing w:line="360" w:lineRule="auto"/>
        <w:jc w:val="both"/>
      </w:pPr>
      <w:r>
        <w:t>- reconnaître la grâce qui repose sur notre vie.</w:t>
      </w:r>
    </w:p>
    <w:p w14:paraId="3FA95ED3" w14:textId="77777777" w:rsidR="00312E42" w:rsidRDefault="00312E42" w:rsidP="00312E42">
      <w:pPr>
        <w:spacing w:line="360" w:lineRule="auto"/>
        <w:jc w:val="both"/>
      </w:pPr>
      <w:r>
        <w:t xml:space="preserve"> Savoir reconnaître sa couronne.</w:t>
      </w:r>
    </w:p>
    <w:p w14:paraId="5FA7ABD4" w14:textId="77777777" w:rsidR="00312E42" w:rsidRDefault="00312E42" w:rsidP="00312E42">
      <w:pPr>
        <w:spacing w:line="360" w:lineRule="auto"/>
        <w:jc w:val="both"/>
      </w:pPr>
      <w:r>
        <w:t>- l'obéissance l à Dieu et à ses serviteurs.</w:t>
      </w:r>
    </w:p>
    <w:p w14:paraId="3E77C26D" w14:textId="77777777" w:rsidR="00312E42" w:rsidRDefault="00312E42" w:rsidP="00312E42">
      <w:pPr>
        <w:spacing w:line="360" w:lineRule="auto"/>
        <w:jc w:val="both"/>
      </w:pPr>
    </w:p>
    <w:p w14:paraId="136AA458" w14:textId="77777777" w:rsidR="00312E42" w:rsidRDefault="00312E42" w:rsidP="00312E42">
      <w:pPr>
        <w:spacing w:line="360" w:lineRule="auto"/>
        <w:jc w:val="both"/>
      </w:pPr>
      <w:r>
        <w:t>Dieu ne choisit pas des personnes intelligentes, mais des personnes qui lui obéissent. Ne pas désobéir à Dieu, Son à Son supérieur.</w:t>
      </w:r>
    </w:p>
    <w:p w14:paraId="7D2F8826" w14:textId="77777777" w:rsidR="00312E42" w:rsidRPr="00312E42" w:rsidRDefault="00312E42" w:rsidP="00312E42">
      <w:pPr>
        <w:spacing w:line="360" w:lineRule="auto"/>
        <w:jc w:val="both"/>
        <w:rPr>
          <w:b/>
        </w:rPr>
      </w:pPr>
      <w:r w:rsidRPr="00312E42">
        <w:rPr>
          <w:b/>
        </w:rPr>
        <w:t xml:space="preserve">-le sens d'un discernement profond </w:t>
      </w:r>
    </w:p>
    <w:p w14:paraId="23872540" w14:textId="77777777" w:rsidR="00312E42" w:rsidRDefault="00312E42" w:rsidP="00312E42">
      <w:pPr>
        <w:spacing w:line="360" w:lineRule="auto"/>
        <w:jc w:val="both"/>
      </w:pPr>
      <w:r>
        <w:t>Jean 9v 31</w:t>
      </w:r>
    </w:p>
    <w:p w14:paraId="12ACBD14" w14:textId="77777777" w:rsidR="00312E42" w:rsidRDefault="00312E42" w:rsidP="00312E42">
      <w:pPr>
        <w:spacing w:line="360" w:lineRule="auto"/>
        <w:jc w:val="both"/>
      </w:pPr>
      <w:r>
        <w:t xml:space="preserve"> Proverbes 28 v 13 </w:t>
      </w:r>
    </w:p>
    <w:p w14:paraId="07DE5DEB" w14:textId="77777777" w:rsidR="00312E42" w:rsidRDefault="00312E42" w:rsidP="00312E42">
      <w:pPr>
        <w:spacing w:line="360" w:lineRule="auto"/>
        <w:jc w:val="both"/>
      </w:pPr>
      <w:r>
        <w:t>Isaïe 59 v 33</w:t>
      </w:r>
    </w:p>
    <w:p w14:paraId="78C5B5F1" w14:textId="77777777" w:rsidR="00312E42" w:rsidRDefault="00312E42" w:rsidP="00312E42">
      <w:pPr>
        <w:spacing w:line="360" w:lineRule="auto"/>
        <w:jc w:val="both"/>
      </w:pPr>
      <w:r>
        <w:t xml:space="preserve"> Psaumes 32 verset 8.</w:t>
      </w:r>
    </w:p>
    <w:p w14:paraId="53E1D9E2" w14:textId="77777777" w:rsidR="00312E42" w:rsidRDefault="00312E42" w:rsidP="00312E42">
      <w:pPr>
        <w:spacing w:line="360" w:lineRule="auto"/>
        <w:jc w:val="both"/>
      </w:pPr>
      <w:r>
        <w:lastRenderedPageBreak/>
        <w:t xml:space="preserve"> Un bon serviteur doit avoir le discernement. Ne pas prendre aucune décision sans interroger le Seigneur.  Proverbe 25 verset 2.</w:t>
      </w:r>
    </w:p>
    <w:p w14:paraId="1A708C58" w14:textId="77777777" w:rsidR="00312E42" w:rsidRPr="00312E42" w:rsidRDefault="00312E42" w:rsidP="00312E42">
      <w:pPr>
        <w:spacing w:line="360" w:lineRule="auto"/>
        <w:jc w:val="both"/>
        <w:rPr>
          <w:b/>
        </w:rPr>
      </w:pPr>
      <w:r w:rsidRPr="00312E42">
        <w:rPr>
          <w:b/>
        </w:rPr>
        <w:t xml:space="preserve">- le manque de repentance </w:t>
      </w:r>
    </w:p>
    <w:p w14:paraId="6AC4CC41" w14:textId="77777777" w:rsidR="00312E42" w:rsidRDefault="00312E42" w:rsidP="00312E42">
      <w:pPr>
        <w:spacing w:line="360" w:lineRule="auto"/>
        <w:jc w:val="both"/>
      </w:pPr>
      <w:r>
        <w:t xml:space="preserve">Le péché nous prive de la gloire de Dieu, il faut faire repentance et pas n'importe où et partout. </w:t>
      </w:r>
    </w:p>
    <w:p w14:paraId="1ADCD3F9" w14:textId="77777777" w:rsidR="00312E42" w:rsidRPr="00312E42" w:rsidRDefault="00312E42" w:rsidP="00312E42">
      <w:pPr>
        <w:spacing w:line="360" w:lineRule="auto"/>
        <w:jc w:val="both"/>
        <w:rPr>
          <w:b/>
        </w:rPr>
      </w:pPr>
      <w:r w:rsidRPr="00312E42">
        <w:rPr>
          <w:b/>
        </w:rPr>
        <w:t>- la réalité du combat spirituel.</w:t>
      </w:r>
    </w:p>
    <w:p w14:paraId="24BCC2C3" w14:textId="77777777" w:rsidR="00312E42" w:rsidRDefault="00312E42" w:rsidP="00312E42">
      <w:pPr>
        <w:spacing w:line="360" w:lineRule="auto"/>
        <w:jc w:val="both"/>
      </w:pPr>
      <w:r>
        <w:t xml:space="preserve"> Il faut demeurer dans le combat spirituel à travers du jeûne et la prière.</w:t>
      </w:r>
    </w:p>
    <w:p w14:paraId="78887B5E" w14:textId="77777777" w:rsidR="00312E42" w:rsidRDefault="00312E42" w:rsidP="00312E42">
      <w:pPr>
        <w:spacing w:line="360" w:lineRule="auto"/>
        <w:jc w:val="both"/>
      </w:pPr>
      <w:r w:rsidRPr="00312E42">
        <w:rPr>
          <w:b/>
        </w:rPr>
        <w:t>-l'accompagnement spirituel il faut avoir un accompagnateur spirituel.</w:t>
      </w:r>
      <w:r>
        <w:t xml:space="preserve">  </w:t>
      </w:r>
    </w:p>
    <w:p w14:paraId="26F1BEC2" w14:textId="77777777" w:rsidR="00312E42" w:rsidRPr="006508F1" w:rsidRDefault="00312E42" w:rsidP="00312E42">
      <w:pPr>
        <w:spacing w:line="360" w:lineRule="auto"/>
        <w:jc w:val="both"/>
      </w:pPr>
      <w:r>
        <w:t>Demander à Dieu de nous révéler un bon accompagnateur.</w:t>
      </w:r>
    </w:p>
    <w:p w14:paraId="232FEAD3" w14:textId="77777777" w:rsidR="00C53A4C" w:rsidRDefault="000E7D98" w:rsidP="006508F1">
      <w:pPr>
        <w:spacing w:line="360" w:lineRule="auto"/>
        <w:jc w:val="both"/>
        <w:rPr>
          <w:b/>
        </w:rPr>
      </w:pPr>
      <w:r w:rsidRPr="00312E42">
        <w:rPr>
          <w:b/>
        </w:rPr>
        <w:t xml:space="preserve">    </w:t>
      </w:r>
      <w:r w:rsidR="00C30289" w:rsidRPr="00312E42">
        <w:rPr>
          <w:b/>
        </w:rPr>
        <w:t>13b-</w:t>
      </w:r>
      <w:r w:rsidRPr="00312E42">
        <w:rPr>
          <w:b/>
        </w:rPr>
        <w:t>Les principes personnels d'impact</w:t>
      </w:r>
    </w:p>
    <w:p w14:paraId="00506C09" w14:textId="77777777" w:rsidR="00312E42" w:rsidRDefault="00312E42" w:rsidP="00312E42">
      <w:pPr>
        <w:jc w:val="both"/>
        <w:rPr>
          <w:color w:val="000000"/>
        </w:rPr>
      </w:pPr>
      <w:r w:rsidRPr="00312E42">
        <w:rPr>
          <w:color w:val="000000"/>
        </w:rPr>
        <w:t>On ne peut servir Dieu sans alliance. Il faut marcher par alliance avec le Seigneur.</w:t>
      </w:r>
    </w:p>
    <w:p w14:paraId="284D3E68" w14:textId="77777777" w:rsidR="00312E42" w:rsidRPr="00312E42" w:rsidRDefault="00312E42" w:rsidP="00312E42">
      <w:pPr>
        <w:jc w:val="both"/>
      </w:pPr>
      <w:r w:rsidRPr="00312E42">
        <w:t xml:space="preserve"> Psaume 91 verset 14 à 16 </w:t>
      </w:r>
    </w:p>
    <w:p w14:paraId="365FEAE8" w14:textId="77777777" w:rsidR="00312E42" w:rsidRPr="00312E42" w:rsidRDefault="00312E42" w:rsidP="00312E42">
      <w:pPr>
        <w:jc w:val="both"/>
      </w:pPr>
      <w:r w:rsidRPr="00312E42">
        <w:t>Jérémie 48 verset 10 </w:t>
      </w:r>
    </w:p>
    <w:p w14:paraId="18C3A751" w14:textId="77777777" w:rsidR="00312E42" w:rsidRPr="00312E42" w:rsidRDefault="00312E42" w:rsidP="00312E42">
      <w:pPr>
        <w:jc w:val="both"/>
      </w:pPr>
    </w:p>
    <w:p w14:paraId="24F68A85" w14:textId="77777777" w:rsidR="00312E42" w:rsidRPr="00312E42" w:rsidRDefault="00312E42" w:rsidP="00312E42">
      <w:pPr>
        <w:jc w:val="both"/>
        <w:rPr>
          <w:b/>
          <w:bCs/>
          <w:color w:val="000000"/>
        </w:rPr>
      </w:pPr>
      <w:r w:rsidRPr="00312E42">
        <w:rPr>
          <w:b/>
          <w:bCs/>
          <w:color w:val="000000"/>
        </w:rPr>
        <w:t xml:space="preserve">THEME 2 : Les armes pour vaincre la chair </w:t>
      </w:r>
    </w:p>
    <w:p w14:paraId="212CDDB8" w14:textId="77777777" w:rsidR="00312E42" w:rsidRPr="00312E42" w:rsidRDefault="00312E42" w:rsidP="00312E42">
      <w:pPr>
        <w:jc w:val="both"/>
        <w:rPr>
          <w:color w:val="000000"/>
        </w:rPr>
      </w:pPr>
    </w:p>
    <w:p w14:paraId="5142A7AC" w14:textId="77777777" w:rsidR="00312E42" w:rsidRPr="00312E42" w:rsidRDefault="00312E42" w:rsidP="00312E42">
      <w:pPr>
        <w:jc w:val="both"/>
        <w:rPr>
          <w:color w:val="000000"/>
        </w:rPr>
      </w:pPr>
      <w:r w:rsidRPr="00312E42">
        <w:rPr>
          <w:color w:val="000000"/>
        </w:rPr>
        <w:t>Nous distinguons plusieurs :</w:t>
      </w:r>
    </w:p>
    <w:p w14:paraId="0527446F" w14:textId="77777777" w:rsidR="00312E42" w:rsidRPr="00312E42" w:rsidRDefault="00312E42" w:rsidP="00312E42">
      <w:pPr>
        <w:jc w:val="both"/>
        <w:rPr>
          <w:color w:val="000000"/>
        </w:rPr>
      </w:pPr>
      <w:r w:rsidRPr="00312E42">
        <w:rPr>
          <w:color w:val="000000"/>
        </w:rPr>
        <w:t xml:space="preserve"> D'abord la Parole de Dieu </w:t>
      </w:r>
    </w:p>
    <w:p w14:paraId="4E790CB9" w14:textId="77777777" w:rsidR="00312E42" w:rsidRPr="00312E42" w:rsidRDefault="00312E42" w:rsidP="00312E42">
      <w:pPr>
        <w:jc w:val="both"/>
        <w:rPr>
          <w:color w:val="000000"/>
        </w:rPr>
      </w:pPr>
      <w:r w:rsidRPr="00312E42">
        <w:rPr>
          <w:color w:val="000000"/>
        </w:rPr>
        <w:t>Il faut faire des déclarations prophétiques régulièrement sur sa vie et la vie de sa famille. C'est la Parole de Dieu qui nourrit l'âme.</w:t>
      </w:r>
    </w:p>
    <w:p w14:paraId="14E9EA1B" w14:textId="77777777" w:rsidR="00312E42" w:rsidRPr="00312E42" w:rsidRDefault="00312E42" w:rsidP="00312E42">
      <w:pPr>
        <w:jc w:val="both"/>
        <w:rPr>
          <w:color w:val="000000"/>
        </w:rPr>
      </w:pPr>
    </w:p>
    <w:p w14:paraId="6CC6B990" w14:textId="77777777" w:rsidR="00312E42" w:rsidRPr="00312E42" w:rsidRDefault="00312E42" w:rsidP="00312E42">
      <w:pPr>
        <w:jc w:val="both"/>
        <w:rPr>
          <w:color w:val="000000"/>
        </w:rPr>
      </w:pPr>
      <w:r w:rsidRPr="00312E42">
        <w:rPr>
          <w:b/>
          <w:bCs/>
          <w:color w:val="000000"/>
        </w:rPr>
        <w:t>- le Saint-Esprit</w:t>
      </w:r>
      <w:r w:rsidRPr="00312E42">
        <w:rPr>
          <w:color w:val="000000"/>
        </w:rPr>
        <w:t>.</w:t>
      </w:r>
    </w:p>
    <w:p w14:paraId="1EC9CC84" w14:textId="77777777" w:rsidR="00312E42" w:rsidRPr="00312E42" w:rsidRDefault="00312E42" w:rsidP="00312E42">
      <w:pPr>
        <w:jc w:val="both"/>
      </w:pPr>
      <w:r w:rsidRPr="00312E42">
        <w:rPr>
          <w:color w:val="000000"/>
        </w:rPr>
        <w:t>Il faut avoir une intimité avec le Saint-Esprit. Nous devons nous laisser conduire par le Saint-Esprit. L’œuvre du Seigneur se fait par le Saint-Esprit Galates 5 verset 13 à 26 Mathieu 4 verset 4 le 4 verset 4</w:t>
      </w:r>
    </w:p>
    <w:p w14:paraId="3EB79987" w14:textId="77777777" w:rsidR="00312E42" w:rsidRPr="00312E42" w:rsidRDefault="00312E42" w:rsidP="00312E42">
      <w:pPr>
        <w:spacing w:after="240"/>
        <w:jc w:val="both"/>
      </w:pPr>
    </w:p>
    <w:p w14:paraId="2489A503" w14:textId="77777777" w:rsidR="00312E42" w:rsidRPr="00312E42" w:rsidRDefault="00312E42" w:rsidP="00312E42">
      <w:pPr>
        <w:jc w:val="both"/>
        <w:rPr>
          <w:b/>
          <w:bCs/>
          <w:color w:val="000000"/>
        </w:rPr>
      </w:pPr>
      <w:r w:rsidRPr="00312E42">
        <w:rPr>
          <w:color w:val="000000"/>
        </w:rPr>
        <w:t> </w:t>
      </w:r>
      <w:r w:rsidRPr="00312E42">
        <w:rPr>
          <w:b/>
          <w:bCs/>
          <w:color w:val="000000"/>
        </w:rPr>
        <w:t>THEME 3.</w:t>
      </w:r>
    </w:p>
    <w:p w14:paraId="4F8C3D2E" w14:textId="77777777" w:rsidR="00312E42" w:rsidRPr="00312E42" w:rsidRDefault="00312E42" w:rsidP="00312E42">
      <w:pPr>
        <w:jc w:val="both"/>
        <w:rPr>
          <w:color w:val="000000"/>
        </w:rPr>
      </w:pPr>
      <w:r w:rsidRPr="00312E42">
        <w:rPr>
          <w:b/>
          <w:bCs/>
          <w:color w:val="000000"/>
        </w:rPr>
        <w:t>2 Corinthiens 5 verset 20</w:t>
      </w:r>
      <w:r w:rsidRPr="00312E42">
        <w:rPr>
          <w:color w:val="000000"/>
        </w:rPr>
        <w:t>.</w:t>
      </w:r>
    </w:p>
    <w:p w14:paraId="5213E66D" w14:textId="77777777" w:rsidR="00312E42" w:rsidRPr="00312E42" w:rsidRDefault="00312E42" w:rsidP="00312E42">
      <w:pPr>
        <w:spacing w:line="360" w:lineRule="auto"/>
        <w:jc w:val="both"/>
        <w:rPr>
          <w:color w:val="000000"/>
        </w:rPr>
      </w:pPr>
      <w:r w:rsidRPr="00312E42">
        <w:rPr>
          <w:color w:val="000000"/>
        </w:rPr>
        <w:t>Pour devenir un bon serviteur et exceller dans l'onction, il faut :</w:t>
      </w:r>
    </w:p>
    <w:p w14:paraId="607BBFD5" w14:textId="77777777" w:rsidR="00312E42" w:rsidRPr="00312E42" w:rsidRDefault="00312E42" w:rsidP="00312E42">
      <w:pPr>
        <w:spacing w:line="360" w:lineRule="auto"/>
        <w:jc w:val="both"/>
        <w:rPr>
          <w:color w:val="000000"/>
        </w:rPr>
      </w:pPr>
      <w:r w:rsidRPr="00312E42">
        <w:rPr>
          <w:color w:val="000000"/>
        </w:rPr>
        <w:t xml:space="preserve">-Éviter et fuir le mensonge, </w:t>
      </w:r>
    </w:p>
    <w:p w14:paraId="067B3F3A" w14:textId="77777777" w:rsidR="00312E42" w:rsidRPr="00312E42" w:rsidRDefault="00312E42" w:rsidP="00312E42">
      <w:pPr>
        <w:spacing w:line="360" w:lineRule="auto"/>
        <w:jc w:val="both"/>
        <w:rPr>
          <w:color w:val="000000"/>
        </w:rPr>
      </w:pPr>
      <w:r w:rsidRPr="00312E42">
        <w:rPr>
          <w:color w:val="000000"/>
        </w:rPr>
        <w:t xml:space="preserve">-Être sincère et intègre.  </w:t>
      </w:r>
    </w:p>
    <w:p w14:paraId="41353650" w14:textId="77777777" w:rsidR="00312E42" w:rsidRPr="00312E42" w:rsidRDefault="00312E42" w:rsidP="00312E42">
      <w:pPr>
        <w:spacing w:line="360" w:lineRule="auto"/>
        <w:jc w:val="both"/>
        <w:rPr>
          <w:color w:val="000000"/>
        </w:rPr>
      </w:pPr>
      <w:r w:rsidRPr="00312E42">
        <w:rPr>
          <w:color w:val="000000"/>
        </w:rPr>
        <w:t xml:space="preserve">-Être l'exception aux mauvaises lois établies.  </w:t>
      </w:r>
    </w:p>
    <w:p w14:paraId="31717547" w14:textId="77777777" w:rsidR="00312E42" w:rsidRPr="00312E42" w:rsidRDefault="00312E42" w:rsidP="00312E42">
      <w:pPr>
        <w:spacing w:line="360" w:lineRule="auto"/>
        <w:jc w:val="both"/>
        <w:rPr>
          <w:color w:val="000000"/>
        </w:rPr>
      </w:pPr>
      <w:r w:rsidRPr="00312E42">
        <w:rPr>
          <w:color w:val="000000"/>
        </w:rPr>
        <w:t>-Être humble et éviter l'orgueil.</w:t>
      </w:r>
    </w:p>
    <w:p w14:paraId="68ACF2F1" w14:textId="77777777" w:rsidR="00312E42" w:rsidRPr="00312E42" w:rsidRDefault="00312E42" w:rsidP="00312E42">
      <w:pPr>
        <w:spacing w:line="360" w:lineRule="auto"/>
        <w:jc w:val="both"/>
        <w:rPr>
          <w:color w:val="000000"/>
        </w:rPr>
      </w:pPr>
      <w:r w:rsidRPr="00312E42">
        <w:rPr>
          <w:color w:val="000000"/>
        </w:rPr>
        <w:t xml:space="preserve">NB : le mensonge détruit la grâce qui repose sur notre vie. L'orgueil TUE les serviteurs de Dieu. </w:t>
      </w:r>
    </w:p>
    <w:p w14:paraId="4DF0F2B3" w14:textId="77777777" w:rsidR="00312E42" w:rsidRPr="00312E42" w:rsidRDefault="00312E42" w:rsidP="00312E42">
      <w:pPr>
        <w:spacing w:line="360" w:lineRule="auto"/>
        <w:jc w:val="both"/>
        <w:rPr>
          <w:color w:val="000000"/>
        </w:rPr>
      </w:pPr>
      <w:r w:rsidRPr="00312E42">
        <w:rPr>
          <w:color w:val="000000"/>
        </w:rPr>
        <w:t xml:space="preserve">Être chaste et éviter la débauche, éviter le trop amour pour l'argent.  Prendre des temps de jeûnes et de prière pour son père spirituel.  </w:t>
      </w:r>
    </w:p>
    <w:p w14:paraId="2F9B8D21" w14:textId="77777777" w:rsidR="00312E42" w:rsidRPr="00312E42" w:rsidRDefault="00312E42" w:rsidP="00312E42">
      <w:pPr>
        <w:spacing w:line="360" w:lineRule="auto"/>
        <w:jc w:val="both"/>
      </w:pPr>
      <w:r w:rsidRPr="00312E42">
        <w:rPr>
          <w:color w:val="000000"/>
        </w:rPr>
        <w:t>Être déterminé et zélé dans l'œuvre de Dieu. Il faut cacher la nudité de son responsable ou de son leader spirituel</w:t>
      </w:r>
    </w:p>
    <w:p w14:paraId="7D81E521" w14:textId="77777777" w:rsidR="00312E42" w:rsidRPr="00D4316E" w:rsidRDefault="00312E42" w:rsidP="00312E42">
      <w:pPr>
        <w:spacing w:line="360" w:lineRule="auto"/>
        <w:jc w:val="both"/>
        <w:rPr>
          <w:b/>
          <w:bCs/>
          <w:color w:val="000000" w:themeColor="text1"/>
        </w:rPr>
      </w:pPr>
      <w:r w:rsidRPr="00D4316E">
        <w:rPr>
          <w:b/>
          <w:bCs/>
          <w:color w:val="000000" w:themeColor="text1"/>
        </w:rPr>
        <w:t xml:space="preserve">Le sens de la destinée </w:t>
      </w:r>
    </w:p>
    <w:p w14:paraId="7B402164" w14:textId="77777777" w:rsidR="00312E42" w:rsidRPr="00D4316E" w:rsidRDefault="00312E42" w:rsidP="00312E42">
      <w:pPr>
        <w:spacing w:line="360" w:lineRule="auto"/>
        <w:jc w:val="both"/>
        <w:rPr>
          <w:color w:val="000000"/>
        </w:rPr>
      </w:pPr>
    </w:p>
    <w:p w14:paraId="664DE3A6" w14:textId="77777777" w:rsidR="00312E42" w:rsidRPr="00D4316E" w:rsidRDefault="00312E42" w:rsidP="00312E42">
      <w:pPr>
        <w:spacing w:line="360" w:lineRule="auto"/>
        <w:jc w:val="both"/>
        <w:rPr>
          <w:color w:val="000000"/>
        </w:rPr>
      </w:pPr>
      <w:r w:rsidRPr="00D4316E">
        <w:rPr>
          <w:color w:val="000000"/>
        </w:rPr>
        <w:lastRenderedPageBreak/>
        <w:t xml:space="preserve"> Savoir qui on est, prendre conscience de la valeur qu'on a aux yeux de Dieu prends conscience de ce que Dieu a placé sur nous.  Refuser les mauvaises paroles qu'on peut nous dire. </w:t>
      </w:r>
    </w:p>
    <w:p w14:paraId="55234DEA" w14:textId="77777777" w:rsidR="00312E42" w:rsidRPr="00D4316E" w:rsidRDefault="00312E42" w:rsidP="00312E42">
      <w:pPr>
        <w:spacing w:line="360" w:lineRule="auto"/>
        <w:jc w:val="both"/>
        <w:rPr>
          <w:color w:val="000000"/>
        </w:rPr>
      </w:pPr>
      <w:r w:rsidRPr="00D4316E">
        <w:rPr>
          <w:color w:val="000000"/>
        </w:rPr>
        <w:t>-le sens de l'éternité.</w:t>
      </w:r>
    </w:p>
    <w:p w14:paraId="4670F874" w14:textId="77777777" w:rsidR="00312E42" w:rsidRPr="00D4316E" w:rsidRDefault="00312E42" w:rsidP="00312E42">
      <w:pPr>
        <w:spacing w:line="360" w:lineRule="auto"/>
        <w:jc w:val="both"/>
      </w:pPr>
      <w:r w:rsidRPr="00D4316E">
        <w:rPr>
          <w:color w:val="000000"/>
        </w:rPr>
        <w:t xml:space="preserve"> Pensez à notre salut à l'éternité vivre bien sur la terre Pour espérer notre salut.</w:t>
      </w:r>
    </w:p>
    <w:p w14:paraId="76F849F0" w14:textId="77777777" w:rsidR="00312E42" w:rsidRPr="00D4316E" w:rsidRDefault="00312E42" w:rsidP="00312E42">
      <w:pPr>
        <w:jc w:val="both"/>
      </w:pPr>
    </w:p>
    <w:p w14:paraId="2E396730" w14:textId="77777777" w:rsidR="00312E42" w:rsidRPr="00312E42" w:rsidRDefault="00312E42" w:rsidP="00312E42">
      <w:pPr>
        <w:spacing w:line="360" w:lineRule="auto"/>
        <w:jc w:val="both"/>
        <w:rPr>
          <w:b/>
        </w:rPr>
      </w:pPr>
    </w:p>
    <w:p w14:paraId="6B385E99" w14:textId="77777777" w:rsidR="00C30289" w:rsidRPr="00312E42" w:rsidRDefault="00C30289" w:rsidP="006508F1">
      <w:pPr>
        <w:spacing w:line="360" w:lineRule="auto"/>
        <w:jc w:val="both"/>
        <w:rPr>
          <w:b/>
        </w:rPr>
      </w:pPr>
      <w:r w:rsidRPr="00312E42">
        <w:rPr>
          <w:b/>
        </w:rPr>
        <w:t xml:space="preserve">     13c-Le combat spirituel</w:t>
      </w:r>
    </w:p>
    <w:p w14:paraId="6C91FC54" w14:textId="77777777" w:rsidR="00312E42" w:rsidRPr="00312E42" w:rsidRDefault="00312E42" w:rsidP="00312E42">
      <w:pPr>
        <w:spacing w:line="360" w:lineRule="auto"/>
        <w:jc w:val="both"/>
        <w:rPr>
          <w:b/>
          <w:bCs/>
        </w:rPr>
      </w:pPr>
      <w:r w:rsidRPr="00312E42">
        <w:rPr>
          <w:b/>
          <w:bCs/>
          <w:color w:val="000000"/>
        </w:rPr>
        <w:t> -l'importance de la prière</w:t>
      </w:r>
    </w:p>
    <w:p w14:paraId="378A2052" w14:textId="77777777" w:rsidR="00312E42" w:rsidRPr="00312E42" w:rsidRDefault="00312E42" w:rsidP="00312E42">
      <w:pPr>
        <w:spacing w:line="360" w:lineRule="auto"/>
        <w:jc w:val="both"/>
        <w:rPr>
          <w:color w:val="000000"/>
        </w:rPr>
      </w:pPr>
      <w:r w:rsidRPr="00312E42">
        <w:rPr>
          <w:color w:val="000000"/>
        </w:rPr>
        <w:t xml:space="preserve"> Luc 6 v 12 </w:t>
      </w:r>
    </w:p>
    <w:p w14:paraId="4906C2BB" w14:textId="77777777" w:rsidR="00312E42" w:rsidRPr="00312E42" w:rsidRDefault="00312E42" w:rsidP="00312E42">
      <w:pPr>
        <w:spacing w:line="360" w:lineRule="auto"/>
        <w:jc w:val="both"/>
        <w:rPr>
          <w:color w:val="000000"/>
        </w:rPr>
      </w:pPr>
      <w:r w:rsidRPr="00312E42">
        <w:rPr>
          <w:color w:val="000000"/>
        </w:rPr>
        <w:t xml:space="preserve">Luc 18 v 1  </w:t>
      </w:r>
    </w:p>
    <w:p w14:paraId="23694AB7" w14:textId="77777777" w:rsidR="00312E42" w:rsidRPr="00312E42" w:rsidRDefault="00312E42" w:rsidP="00312E42">
      <w:pPr>
        <w:spacing w:line="360" w:lineRule="auto"/>
        <w:jc w:val="both"/>
      </w:pPr>
      <w:r w:rsidRPr="00312E42">
        <w:rPr>
          <w:color w:val="000000"/>
        </w:rPr>
        <w:t> Il faut avoir une vie de prière, une intimité avec Dieu. Demeurer constamment dans la prière pour entendre la voix de Dieu nous parler.</w:t>
      </w:r>
    </w:p>
    <w:p w14:paraId="19640C99" w14:textId="77777777" w:rsidR="00312E42" w:rsidRPr="00312E42" w:rsidRDefault="00312E42" w:rsidP="00312E42">
      <w:pPr>
        <w:spacing w:line="360" w:lineRule="auto"/>
        <w:jc w:val="both"/>
      </w:pPr>
      <w:r w:rsidRPr="00312E42">
        <w:rPr>
          <w:color w:val="000000"/>
        </w:rPr>
        <w:t> Avoir une heure d'alliance pour une vie de prière constante.</w:t>
      </w:r>
    </w:p>
    <w:p w14:paraId="2E441350" w14:textId="77777777" w:rsidR="00312E42" w:rsidRPr="00312E42" w:rsidRDefault="00312E42" w:rsidP="00312E42">
      <w:pPr>
        <w:spacing w:line="360" w:lineRule="auto"/>
        <w:jc w:val="both"/>
        <w:rPr>
          <w:b/>
          <w:bCs/>
          <w:color w:val="000000" w:themeColor="text1"/>
        </w:rPr>
      </w:pPr>
      <w:r w:rsidRPr="00312E42">
        <w:rPr>
          <w:b/>
          <w:bCs/>
          <w:color w:val="000000" w:themeColor="text1"/>
        </w:rPr>
        <w:t>- la nécessité du témoignage</w:t>
      </w:r>
    </w:p>
    <w:p w14:paraId="04A5B3B7" w14:textId="77777777" w:rsidR="00312E42" w:rsidRPr="00312E42" w:rsidRDefault="00312E42" w:rsidP="00312E42">
      <w:pPr>
        <w:spacing w:line="360" w:lineRule="auto"/>
        <w:jc w:val="both"/>
      </w:pPr>
      <w:r w:rsidRPr="00312E42">
        <w:rPr>
          <w:color w:val="000000"/>
        </w:rPr>
        <w:t> Ne pas avoir de honte pour un témoignage, honte de dire ce que Dieu a fait pour nous.</w:t>
      </w:r>
    </w:p>
    <w:p w14:paraId="63EC2A2D" w14:textId="77777777" w:rsidR="00312E42" w:rsidRPr="00312E42" w:rsidRDefault="00312E42" w:rsidP="00312E42">
      <w:pPr>
        <w:spacing w:line="360" w:lineRule="auto"/>
        <w:jc w:val="both"/>
        <w:rPr>
          <w:b/>
          <w:bCs/>
        </w:rPr>
      </w:pPr>
      <w:r w:rsidRPr="00312E42">
        <w:rPr>
          <w:b/>
          <w:bCs/>
          <w:color w:val="000000"/>
        </w:rPr>
        <w:t> -le sens de la mission miséricorde</w:t>
      </w:r>
    </w:p>
    <w:p w14:paraId="761AF11D" w14:textId="77777777" w:rsidR="00312E42" w:rsidRPr="00312E42" w:rsidRDefault="00312E42" w:rsidP="00312E42">
      <w:pPr>
        <w:spacing w:line="360" w:lineRule="auto"/>
        <w:jc w:val="both"/>
      </w:pPr>
      <w:r w:rsidRPr="00312E42">
        <w:rPr>
          <w:color w:val="000000"/>
        </w:rPr>
        <w:t xml:space="preserve"> Ne pas se moquer de la misère </w:t>
      </w:r>
      <w:proofErr w:type="gramStart"/>
      <w:r w:rsidRPr="00312E42">
        <w:rPr>
          <w:color w:val="000000"/>
        </w:rPr>
        <w:t>des autres</w:t>
      </w:r>
      <w:proofErr w:type="gramEnd"/>
      <w:r w:rsidRPr="00312E42">
        <w:rPr>
          <w:color w:val="000000"/>
        </w:rPr>
        <w:t>. </w:t>
      </w:r>
    </w:p>
    <w:p w14:paraId="02A0CD8A" w14:textId="77777777" w:rsidR="00312E42" w:rsidRPr="00312E42" w:rsidRDefault="00312E42" w:rsidP="00312E42">
      <w:pPr>
        <w:spacing w:line="360" w:lineRule="auto"/>
        <w:jc w:val="both"/>
      </w:pPr>
      <w:r w:rsidRPr="00312E42">
        <w:rPr>
          <w:color w:val="000000"/>
        </w:rPr>
        <w:t> Aider son prochain, le faire pour Dieu sans rien attendre en retour.</w:t>
      </w:r>
    </w:p>
    <w:p w14:paraId="6DF9DF1A" w14:textId="77777777" w:rsidR="00312E42" w:rsidRPr="00312E42" w:rsidRDefault="00312E42" w:rsidP="00312E42">
      <w:pPr>
        <w:spacing w:line="360" w:lineRule="auto"/>
        <w:jc w:val="both"/>
        <w:rPr>
          <w:b/>
          <w:bCs/>
          <w:color w:val="000000"/>
        </w:rPr>
      </w:pPr>
      <w:r w:rsidRPr="00312E42">
        <w:rPr>
          <w:b/>
          <w:bCs/>
          <w:color w:val="000000"/>
        </w:rPr>
        <w:t>- promouvoir le mouvement</w:t>
      </w:r>
    </w:p>
    <w:p w14:paraId="25F0DC97" w14:textId="77777777" w:rsidR="00312E42" w:rsidRPr="00312E42" w:rsidRDefault="00312E42" w:rsidP="00312E42">
      <w:pPr>
        <w:spacing w:line="360" w:lineRule="auto"/>
        <w:jc w:val="both"/>
        <w:rPr>
          <w:color w:val="000000"/>
        </w:rPr>
      </w:pPr>
      <w:r w:rsidRPr="00312E42">
        <w:rPr>
          <w:color w:val="000000"/>
        </w:rPr>
        <w:t>Faire la promotion de Jésus Christ. Nous devons être des modèles de conversions.</w:t>
      </w:r>
    </w:p>
    <w:p w14:paraId="244B45E1" w14:textId="77777777" w:rsidR="00C30289" w:rsidRPr="00312E42" w:rsidRDefault="00C30289" w:rsidP="006508F1">
      <w:pPr>
        <w:spacing w:line="360" w:lineRule="auto"/>
        <w:jc w:val="both"/>
        <w:rPr>
          <w:b/>
        </w:rPr>
      </w:pPr>
    </w:p>
    <w:sectPr w:rsidR="00C30289" w:rsidRPr="00312E42" w:rsidSect="005F1A25">
      <w:footerReference w:type="default" r:id="rId8"/>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CA5C0" w14:textId="77777777" w:rsidR="00CD3921" w:rsidRDefault="00CD3921" w:rsidP="006508F1">
      <w:r>
        <w:separator/>
      </w:r>
    </w:p>
  </w:endnote>
  <w:endnote w:type="continuationSeparator" w:id="0">
    <w:p w14:paraId="247D2C2C" w14:textId="77777777" w:rsidR="00CD3921" w:rsidRDefault="00CD3921" w:rsidP="006508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T Sans Narrow">
    <w:altName w:val="PT Sans Narrow"/>
    <w:charset w:val="00"/>
    <w:family w:val="swiss"/>
    <w:pitch w:val="variable"/>
    <w:sig w:usb0="A00002EF" w:usb1="5000204B" w:usb2="00000000" w:usb3="00000000" w:csb0="00000097"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A546C" w14:textId="77777777" w:rsidR="005F1A25" w:rsidRPr="006508F1" w:rsidRDefault="005F1A25" w:rsidP="006508F1">
    <w:pPr>
      <w:pStyle w:val="Pieddepage"/>
      <w:jc w:val="center"/>
      <w:rPr>
        <w:rFonts w:ascii="Times New Roman" w:hAnsi="Times New Roman" w:cs="Times New Roman"/>
        <w:i/>
        <w:iCs/>
      </w:rPr>
    </w:pPr>
    <w:r>
      <w:rPr>
        <w:rFonts w:ascii="Times New Roman" w:hAnsi="Times New Roman" w:cs="Times New Roman"/>
        <w:noProof/>
        <w:lang w:eastAsia="fr-FR"/>
      </w:rPr>
      <mc:AlternateContent>
        <mc:Choice Requires="wps">
          <w:drawing>
            <wp:anchor distT="0" distB="0" distL="114300" distR="114300" simplePos="0" relativeHeight="251660288" behindDoc="0" locked="0" layoutInCell="1" allowOverlap="1" wp14:anchorId="6D0F88B1" wp14:editId="07FBDD20">
              <wp:simplePos x="0" y="0"/>
              <wp:positionH relativeFrom="column">
                <wp:posOffset>22019</wp:posOffset>
              </wp:positionH>
              <wp:positionV relativeFrom="paragraph">
                <wp:posOffset>-89913</wp:posOffset>
              </wp:positionV>
              <wp:extent cx="5924611" cy="27574"/>
              <wp:effectExtent l="0" t="0" r="6350" b="0"/>
              <wp:wrapSquare wrapText="bothSides"/>
              <wp:docPr id="38" name="Rectangle 38"/>
              <wp:cNvGraphicFramePr/>
              <a:graphic xmlns:a="http://schemas.openxmlformats.org/drawingml/2006/main">
                <a:graphicData uri="http://schemas.microsoft.com/office/word/2010/wordprocessingShape">
                  <wps:wsp>
                    <wps:cNvSpPr/>
                    <wps:spPr>
                      <a:xfrm>
                        <a:off x="0" y="0"/>
                        <a:ext cx="5924611" cy="27574"/>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FB3800" id="Rectangle 38" o:spid="_x0000_s1026" style="position:absolute;margin-left:1.75pt;margin-top:-7.1pt;width:466.5pt;height:2.1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" fillcolor="black [3213]" stroked="f" strokeweight="1pt">
              <w10:wrap type="square"/>
            </v:rect>
          </w:pict>
        </mc:Fallback>
      </mc:AlternateContent>
    </w:r>
    <w:r w:rsidRPr="006508F1">
      <w:rPr>
        <w:rFonts w:ascii="Times New Roman" w:hAnsi="Times New Roman" w:cs="Times New Roman"/>
        <w:noProof/>
        <w:lang w:eastAsia="fr-FR"/>
      </w:rPr>
      <mc:AlternateContent>
        <mc:Choice Requires="wps">
          <w:drawing>
            <wp:anchor distT="0" distB="0" distL="0" distR="0" simplePos="0" relativeHeight="251658240" behindDoc="0" locked="0" layoutInCell="1" allowOverlap="1" wp14:anchorId="645EBA9D" wp14:editId="2129F666">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ctangle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1DE66F7" w14:textId="77777777" w:rsidR="005F1A25" w:rsidRDefault="005F1A25">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sidR="00C41235">
                            <w:rPr>
                              <w:noProof/>
                              <w:color w:val="FFFFFF" w:themeColor="background1"/>
                              <w:sz w:val="28"/>
                              <w:szCs w:val="28"/>
                            </w:rPr>
                            <w:t>4</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5EBA9D" id="Rectangle 40" o:spid="_x0000_s1026" style="position:absolute;left:0;text-align:left;margin-left:0;margin-top:0;width:36pt;height:25.2pt;z-index:251658240;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" fillcolor="black [3213]" stroked="f" strokeweight="3pt">
              <v:textbox>
                <w:txbxContent>
                  <w:p w14:paraId="61DE66F7" w14:textId="77777777" w:rsidR="005F1A25" w:rsidRDefault="005F1A25">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sidR="00C41235">
                      <w:rPr>
                        <w:noProof/>
                        <w:color w:val="FFFFFF" w:themeColor="background1"/>
                        <w:sz w:val="28"/>
                        <w:szCs w:val="28"/>
                      </w:rPr>
                      <w:t>4</w:t>
                    </w:r>
                    <w:r>
                      <w:rPr>
                        <w:color w:val="FFFFFF" w:themeColor="background1"/>
                        <w:sz w:val="28"/>
                        <w:szCs w:val="28"/>
                      </w:rPr>
                      <w:fldChar w:fldCharType="end"/>
                    </w:r>
                  </w:p>
                </w:txbxContent>
              </v:textbox>
              <w10:wrap type="square" anchorx="margin" anchory="margin"/>
            </v:rect>
          </w:pict>
        </mc:Fallback>
      </mc:AlternateContent>
    </w:r>
    <w:r w:rsidRPr="006508F1">
      <w:rPr>
        <w:rFonts w:ascii="Times New Roman" w:hAnsi="Times New Roman" w:cs="Times New Roman"/>
      </w:rPr>
      <w:t>For</w:t>
    </w:r>
    <w:r w:rsidRPr="006508F1">
      <w:rPr>
        <w:rFonts w:ascii="Times New Roman" w:hAnsi="Times New Roman" w:cs="Times New Roman"/>
        <w:i/>
        <w:iCs/>
      </w:rPr>
      <w:t>mation des Serviteurs de Dieu-Apostolat Missionnaire du Cénacle-2023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7E4DD" w14:textId="77777777" w:rsidR="00CD3921" w:rsidRDefault="00CD3921" w:rsidP="006508F1">
      <w:r>
        <w:separator/>
      </w:r>
    </w:p>
  </w:footnote>
  <w:footnote w:type="continuationSeparator" w:id="0">
    <w:p w14:paraId="27C0F9BF" w14:textId="77777777" w:rsidR="00CD3921" w:rsidRDefault="00CD3921" w:rsidP="006508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C78B2"/>
    <w:multiLevelType w:val="multilevel"/>
    <w:tmpl w:val="4DA073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897470F"/>
    <w:multiLevelType w:val="hybridMultilevel"/>
    <w:tmpl w:val="A29483B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E904D10"/>
    <w:multiLevelType w:val="hybridMultilevel"/>
    <w:tmpl w:val="F022DDDA"/>
    <w:lvl w:ilvl="0" w:tplc="88A80DA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2B610F8"/>
    <w:multiLevelType w:val="hybridMultilevel"/>
    <w:tmpl w:val="7F38F08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6072EB7"/>
    <w:multiLevelType w:val="hybridMultilevel"/>
    <w:tmpl w:val="0D5AB2E4"/>
    <w:lvl w:ilvl="0" w:tplc="72D27D44">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2664F8D"/>
    <w:multiLevelType w:val="hybridMultilevel"/>
    <w:tmpl w:val="0B145CFE"/>
    <w:lvl w:ilvl="0" w:tplc="4F98CEE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5C87D28"/>
    <w:multiLevelType w:val="multilevel"/>
    <w:tmpl w:val="6FF0E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F294AEC"/>
    <w:multiLevelType w:val="multilevel"/>
    <w:tmpl w:val="2C785B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31C52A9"/>
    <w:multiLevelType w:val="multilevel"/>
    <w:tmpl w:val="ED20A5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55A4325"/>
    <w:multiLevelType w:val="hybridMultilevel"/>
    <w:tmpl w:val="CCDEF15C"/>
    <w:lvl w:ilvl="0" w:tplc="E822F18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46A72C35"/>
    <w:multiLevelType w:val="hybridMultilevel"/>
    <w:tmpl w:val="4568FC86"/>
    <w:lvl w:ilvl="0" w:tplc="4A0634D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53256CA0"/>
    <w:multiLevelType w:val="hybridMultilevel"/>
    <w:tmpl w:val="2A9C2E4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E1E7DB2"/>
    <w:multiLevelType w:val="hybridMultilevel"/>
    <w:tmpl w:val="C53E62E8"/>
    <w:lvl w:ilvl="0" w:tplc="040C0009">
      <w:start w:val="1"/>
      <w:numFmt w:val="bullet"/>
      <w:lvlText w:val=""/>
      <w:lvlJc w:val="left"/>
      <w:pPr>
        <w:ind w:left="777" w:hanging="360"/>
      </w:pPr>
      <w:rPr>
        <w:rFonts w:ascii="Wingdings" w:hAnsi="Wingdings" w:hint="default"/>
      </w:rPr>
    </w:lvl>
    <w:lvl w:ilvl="1" w:tplc="040C0003" w:tentative="1">
      <w:start w:val="1"/>
      <w:numFmt w:val="bullet"/>
      <w:lvlText w:val="o"/>
      <w:lvlJc w:val="left"/>
      <w:pPr>
        <w:ind w:left="1497" w:hanging="360"/>
      </w:pPr>
      <w:rPr>
        <w:rFonts w:ascii="Courier New" w:hAnsi="Courier New" w:cs="Courier New" w:hint="default"/>
      </w:rPr>
    </w:lvl>
    <w:lvl w:ilvl="2" w:tplc="040C0005" w:tentative="1">
      <w:start w:val="1"/>
      <w:numFmt w:val="bullet"/>
      <w:lvlText w:val=""/>
      <w:lvlJc w:val="left"/>
      <w:pPr>
        <w:ind w:left="2217" w:hanging="360"/>
      </w:pPr>
      <w:rPr>
        <w:rFonts w:ascii="Wingdings" w:hAnsi="Wingdings" w:hint="default"/>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3" w15:restartNumberingAfterBreak="0">
    <w:nsid w:val="5F503B12"/>
    <w:multiLevelType w:val="hybridMultilevel"/>
    <w:tmpl w:val="EC1E0192"/>
    <w:lvl w:ilvl="0" w:tplc="2AF8E73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6D581C95"/>
    <w:multiLevelType w:val="hybridMultilevel"/>
    <w:tmpl w:val="7D20A690"/>
    <w:lvl w:ilvl="0" w:tplc="9D182BC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6FF308DD"/>
    <w:multiLevelType w:val="multilevel"/>
    <w:tmpl w:val="5F70D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14837DC"/>
    <w:multiLevelType w:val="hybridMultilevel"/>
    <w:tmpl w:val="897AB0D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4AA6EBC"/>
    <w:multiLevelType w:val="hybridMultilevel"/>
    <w:tmpl w:val="B18613BC"/>
    <w:lvl w:ilvl="0" w:tplc="86F0498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7A8B74D8"/>
    <w:multiLevelType w:val="hybridMultilevel"/>
    <w:tmpl w:val="8458A0B6"/>
    <w:lvl w:ilvl="0" w:tplc="040C0009">
      <w:start w:val="1"/>
      <w:numFmt w:val="bullet"/>
      <w:lvlText w:val=""/>
      <w:lvlJc w:val="left"/>
      <w:pPr>
        <w:ind w:left="777" w:hanging="360"/>
      </w:pPr>
      <w:rPr>
        <w:rFonts w:ascii="Wingdings" w:hAnsi="Wingdings" w:hint="default"/>
      </w:rPr>
    </w:lvl>
    <w:lvl w:ilvl="1" w:tplc="040C0003" w:tentative="1">
      <w:start w:val="1"/>
      <w:numFmt w:val="bullet"/>
      <w:lvlText w:val="o"/>
      <w:lvlJc w:val="left"/>
      <w:pPr>
        <w:ind w:left="1497" w:hanging="360"/>
      </w:pPr>
      <w:rPr>
        <w:rFonts w:ascii="Courier New" w:hAnsi="Courier New" w:cs="Courier New" w:hint="default"/>
      </w:rPr>
    </w:lvl>
    <w:lvl w:ilvl="2" w:tplc="040C0005" w:tentative="1">
      <w:start w:val="1"/>
      <w:numFmt w:val="bullet"/>
      <w:lvlText w:val=""/>
      <w:lvlJc w:val="left"/>
      <w:pPr>
        <w:ind w:left="2217" w:hanging="360"/>
      </w:pPr>
      <w:rPr>
        <w:rFonts w:ascii="Wingdings" w:hAnsi="Wingdings" w:hint="default"/>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9" w15:restartNumberingAfterBreak="0">
    <w:nsid w:val="7EB3777E"/>
    <w:multiLevelType w:val="multilevel"/>
    <w:tmpl w:val="D0A61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1576588">
    <w:abstractNumId w:val="2"/>
  </w:num>
  <w:num w:numId="2" w16cid:durableId="1477797391">
    <w:abstractNumId w:val="8"/>
  </w:num>
  <w:num w:numId="3" w16cid:durableId="1221208744">
    <w:abstractNumId w:val="7"/>
  </w:num>
  <w:num w:numId="4" w16cid:durableId="1242332564">
    <w:abstractNumId w:val="0"/>
  </w:num>
  <w:num w:numId="5" w16cid:durableId="1766997534">
    <w:abstractNumId w:val="9"/>
  </w:num>
  <w:num w:numId="6" w16cid:durableId="1878735393">
    <w:abstractNumId w:val="16"/>
  </w:num>
  <w:num w:numId="7" w16cid:durableId="981812037">
    <w:abstractNumId w:val="11"/>
  </w:num>
  <w:num w:numId="8" w16cid:durableId="230239456">
    <w:abstractNumId w:val="1"/>
  </w:num>
  <w:num w:numId="9" w16cid:durableId="647520716">
    <w:abstractNumId w:val="17"/>
  </w:num>
  <w:num w:numId="10" w16cid:durableId="2025473801">
    <w:abstractNumId w:val="10"/>
  </w:num>
  <w:num w:numId="11" w16cid:durableId="1069763085">
    <w:abstractNumId w:val="14"/>
  </w:num>
  <w:num w:numId="12" w16cid:durableId="1593662940">
    <w:abstractNumId w:val="3"/>
  </w:num>
  <w:num w:numId="13" w16cid:durableId="1158687118">
    <w:abstractNumId w:val="5"/>
  </w:num>
  <w:num w:numId="14" w16cid:durableId="1360932626">
    <w:abstractNumId w:val="18"/>
  </w:num>
  <w:num w:numId="15" w16cid:durableId="575362292">
    <w:abstractNumId w:val="12"/>
  </w:num>
  <w:num w:numId="16" w16cid:durableId="969438006">
    <w:abstractNumId w:val="4"/>
  </w:num>
  <w:num w:numId="17" w16cid:durableId="457186612">
    <w:abstractNumId w:val="6"/>
  </w:num>
  <w:num w:numId="18" w16cid:durableId="2023312513">
    <w:abstractNumId w:val="15"/>
  </w:num>
  <w:num w:numId="19" w16cid:durableId="1070929034">
    <w:abstractNumId w:val="19"/>
  </w:num>
  <w:num w:numId="20" w16cid:durableId="15415314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3A4C"/>
    <w:rsid w:val="0000754B"/>
    <w:rsid w:val="000E7D98"/>
    <w:rsid w:val="0010586F"/>
    <w:rsid w:val="00151DCD"/>
    <w:rsid w:val="00162306"/>
    <w:rsid w:val="001802DB"/>
    <w:rsid w:val="00207ED2"/>
    <w:rsid w:val="0029231B"/>
    <w:rsid w:val="00310C12"/>
    <w:rsid w:val="00312E42"/>
    <w:rsid w:val="00347A01"/>
    <w:rsid w:val="00356A37"/>
    <w:rsid w:val="00364A4A"/>
    <w:rsid w:val="003C4F79"/>
    <w:rsid w:val="003D0311"/>
    <w:rsid w:val="00452ACB"/>
    <w:rsid w:val="00493527"/>
    <w:rsid w:val="004C4A42"/>
    <w:rsid w:val="004C7B12"/>
    <w:rsid w:val="00541BD7"/>
    <w:rsid w:val="005F1A25"/>
    <w:rsid w:val="006242FA"/>
    <w:rsid w:val="006508F1"/>
    <w:rsid w:val="00697AE9"/>
    <w:rsid w:val="0071348A"/>
    <w:rsid w:val="00797A59"/>
    <w:rsid w:val="007B64C3"/>
    <w:rsid w:val="008C7BE5"/>
    <w:rsid w:val="00932F14"/>
    <w:rsid w:val="009C18F5"/>
    <w:rsid w:val="009D1677"/>
    <w:rsid w:val="009E571F"/>
    <w:rsid w:val="00A32ABF"/>
    <w:rsid w:val="00A32CA0"/>
    <w:rsid w:val="00AB601F"/>
    <w:rsid w:val="00AE5994"/>
    <w:rsid w:val="00B34A36"/>
    <w:rsid w:val="00BC3289"/>
    <w:rsid w:val="00C1587E"/>
    <w:rsid w:val="00C30289"/>
    <w:rsid w:val="00C41235"/>
    <w:rsid w:val="00C53A4C"/>
    <w:rsid w:val="00C86B3A"/>
    <w:rsid w:val="00C9466E"/>
    <w:rsid w:val="00CD3921"/>
    <w:rsid w:val="00D04AA8"/>
    <w:rsid w:val="00D1423E"/>
    <w:rsid w:val="00D74F0B"/>
    <w:rsid w:val="00D920AC"/>
    <w:rsid w:val="00E25071"/>
    <w:rsid w:val="00EC1AD7"/>
    <w:rsid w:val="00EC48C9"/>
    <w:rsid w:val="00ED341E"/>
    <w:rsid w:val="00EE06EC"/>
    <w:rsid w:val="00EF100F"/>
    <w:rsid w:val="00F10071"/>
    <w:rsid w:val="00F16253"/>
    <w:rsid w:val="00F2156A"/>
    <w:rsid w:val="00F660B2"/>
    <w:rsid w:val="00F66EF3"/>
  </w:rsids>
  <m:mathPr>
    <m:mathFont m:val="Cambria Math"/>
    <m:brkBin m:val="before"/>
    <m:brkBinSub m:val="--"/>
    <m:smallFrac m:val="0"/>
    <m:dispDef/>
    <m:lMargin m:val="0"/>
    <m:rMargin m:val="0"/>
    <m:defJc m:val="centerGroup"/>
    <m:wrapIndent m:val="1440"/>
    <m:intLim m:val="subSup"/>
    <m:naryLim m:val="undOvr"/>
  </m:mathPr>
  <w:themeFontLang w:val="fr-C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9496FC"/>
  <w15:chartTrackingRefBased/>
  <w15:docId w15:val="{37B03EB7-18C1-EE47-ABFE-8434500A3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C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48C9"/>
    <w:rPr>
      <w:rFonts w:ascii="Times New Roman" w:eastAsia="Times New Roman" w:hAnsi="Times New Roman" w:cs="Times New Roman"/>
      <w:lang w:eastAsia="fr-FR"/>
    </w:rPr>
  </w:style>
  <w:style w:type="paragraph" w:styleId="Titre1">
    <w:name w:val="heading 1"/>
    <w:basedOn w:val="Normal"/>
    <w:next w:val="Normal"/>
    <w:link w:val="Titre1Car"/>
    <w:uiPriority w:val="9"/>
    <w:qFormat/>
    <w:rsid w:val="00D1423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F66EF3"/>
    <w:pPr>
      <w:spacing w:before="320"/>
      <w:outlineLvl w:val="1"/>
    </w:pPr>
    <w:rPr>
      <w:rFonts w:ascii="PT Sans Narrow" w:eastAsia="PT Sans Narrow" w:hAnsi="PT Sans Narrow" w:cs="PT Sans Narrow"/>
      <w:color w:val="008575"/>
      <w:sz w:val="32"/>
      <w:szCs w:val="32"/>
      <w:lang w:val="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30289"/>
    <w:pPr>
      <w:ind w:left="720"/>
      <w:contextualSpacing/>
    </w:pPr>
    <w:rPr>
      <w:rFonts w:asciiTheme="minorHAnsi" w:eastAsiaTheme="minorHAnsi" w:hAnsiTheme="minorHAnsi" w:cstheme="minorBidi"/>
      <w:lang w:val="fr-FR" w:eastAsia="en-US"/>
    </w:rPr>
  </w:style>
  <w:style w:type="paragraph" w:styleId="En-tte">
    <w:name w:val="header"/>
    <w:basedOn w:val="Normal"/>
    <w:link w:val="En-tteCar"/>
    <w:uiPriority w:val="99"/>
    <w:unhideWhenUsed/>
    <w:rsid w:val="006508F1"/>
    <w:pPr>
      <w:tabs>
        <w:tab w:val="center" w:pos="4536"/>
        <w:tab w:val="right" w:pos="9072"/>
      </w:tabs>
    </w:pPr>
    <w:rPr>
      <w:rFonts w:asciiTheme="minorHAnsi" w:eastAsiaTheme="minorHAnsi" w:hAnsiTheme="minorHAnsi" w:cstheme="minorBidi"/>
      <w:lang w:val="fr-FR" w:eastAsia="en-US"/>
    </w:rPr>
  </w:style>
  <w:style w:type="character" w:customStyle="1" w:styleId="En-tteCar">
    <w:name w:val="En-tête Car"/>
    <w:basedOn w:val="Policepardfaut"/>
    <w:link w:val="En-tte"/>
    <w:uiPriority w:val="99"/>
    <w:rsid w:val="006508F1"/>
    <w:rPr>
      <w:lang w:val="fr-FR"/>
    </w:rPr>
  </w:style>
  <w:style w:type="paragraph" w:styleId="Pieddepage">
    <w:name w:val="footer"/>
    <w:basedOn w:val="Normal"/>
    <w:link w:val="PieddepageCar"/>
    <w:uiPriority w:val="99"/>
    <w:unhideWhenUsed/>
    <w:rsid w:val="006508F1"/>
    <w:pPr>
      <w:tabs>
        <w:tab w:val="center" w:pos="4536"/>
        <w:tab w:val="right" w:pos="9072"/>
      </w:tabs>
    </w:pPr>
    <w:rPr>
      <w:rFonts w:asciiTheme="minorHAnsi" w:eastAsiaTheme="minorHAnsi" w:hAnsiTheme="minorHAnsi" w:cstheme="minorBidi"/>
      <w:lang w:val="fr-FR" w:eastAsia="en-US"/>
    </w:rPr>
  </w:style>
  <w:style w:type="character" w:customStyle="1" w:styleId="PieddepageCar">
    <w:name w:val="Pied de page Car"/>
    <w:basedOn w:val="Policepardfaut"/>
    <w:link w:val="Pieddepage"/>
    <w:uiPriority w:val="99"/>
    <w:rsid w:val="006508F1"/>
    <w:rPr>
      <w:lang w:val="fr-FR"/>
    </w:rPr>
  </w:style>
  <w:style w:type="character" w:customStyle="1" w:styleId="Titre2Car">
    <w:name w:val="Titre 2 Car"/>
    <w:basedOn w:val="Policepardfaut"/>
    <w:link w:val="Titre2"/>
    <w:uiPriority w:val="9"/>
    <w:rsid w:val="00F66EF3"/>
    <w:rPr>
      <w:rFonts w:ascii="PT Sans Narrow" w:eastAsia="PT Sans Narrow" w:hAnsi="PT Sans Narrow" w:cs="PT Sans Narrow"/>
      <w:color w:val="008575"/>
      <w:sz w:val="32"/>
      <w:szCs w:val="32"/>
      <w:lang w:val="fr" w:eastAsia="fr-FR"/>
    </w:rPr>
  </w:style>
  <w:style w:type="paragraph" w:styleId="NormalWeb">
    <w:name w:val="Normal (Web)"/>
    <w:basedOn w:val="Normal"/>
    <w:uiPriority w:val="99"/>
    <w:unhideWhenUsed/>
    <w:rsid w:val="00F2156A"/>
    <w:pPr>
      <w:spacing w:before="100" w:beforeAutospacing="1" w:after="100" w:afterAutospacing="1"/>
    </w:pPr>
  </w:style>
  <w:style w:type="character" w:customStyle="1" w:styleId="Titre1Car">
    <w:name w:val="Titre 1 Car"/>
    <w:basedOn w:val="Policepardfaut"/>
    <w:link w:val="Titre1"/>
    <w:uiPriority w:val="9"/>
    <w:rsid w:val="00D1423E"/>
    <w:rPr>
      <w:rFonts w:asciiTheme="majorHAnsi" w:eastAsiaTheme="majorEastAsia" w:hAnsiTheme="majorHAnsi" w:cstheme="majorBidi"/>
      <w:color w:val="2F5496" w:themeColor="accent1" w:themeShade="BF"/>
      <w:sz w:val="32"/>
      <w:szCs w:val="32"/>
      <w:lang w:eastAsia="fr-FR"/>
    </w:rPr>
  </w:style>
  <w:style w:type="paragraph" w:styleId="En-ttedetabledesmatires">
    <w:name w:val="TOC Heading"/>
    <w:basedOn w:val="Titre1"/>
    <w:next w:val="Normal"/>
    <w:uiPriority w:val="39"/>
    <w:unhideWhenUsed/>
    <w:qFormat/>
    <w:rsid w:val="005F1A25"/>
    <w:pPr>
      <w:spacing w:line="259" w:lineRule="auto"/>
      <w:outlineLvl w:val="9"/>
    </w:pPr>
    <w:rPr>
      <w:lang w:val="fr-FR"/>
    </w:rPr>
  </w:style>
  <w:style w:type="paragraph" w:styleId="TM1">
    <w:name w:val="toc 1"/>
    <w:basedOn w:val="Normal"/>
    <w:next w:val="Normal"/>
    <w:autoRedefine/>
    <w:uiPriority w:val="39"/>
    <w:unhideWhenUsed/>
    <w:rsid w:val="009E571F"/>
    <w:pPr>
      <w:tabs>
        <w:tab w:val="right" w:leader="dot" w:pos="9062"/>
      </w:tabs>
      <w:spacing w:after="100"/>
    </w:pPr>
    <w:rPr>
      <w:b/>
      <w:noProof/>
    </w:rPr>
  </w:style>
  <w:style w:type="paragraph" w:styleId="TM2">
    <w:name w:val="toc 2"/>
    <w:basedOn w:val="Normal"/>
    <w:next w:val="Normal"/>
    <w:autoRedefine/>
    <w:uiPriority w:val="39"/>
    <w:unhideWhenUsed/>
    <w:rsid w:val="005F1A25"/>
    <w:pPr>
      <w:spacing w:after="100"/>
      <w:ind w:left="240"/>
    </w:pPr>
  </w:style>
  <w:style w:type="character" w:styleId="Lienhypertexte">
    <w:name w:val="Hyperlink"/>
    <w:basedOn w:val="Policepardfaut"/>
    <w:uiPriority w:val="99"/>
    <w:unhideWhenUsed/>
    <w:rsid w:val="005F1A2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571786">
      <w:bodyDiv w:val="1"/>
      <w:marLeft w:val="0"/>
      <w:marRight w:val="0"/>
      <w:marTop w:val="0"/>
      <w:marBottom w:val="0"/>
      <w:divBdr>
        <w:top w:val="none" w:sz="0" w:space="0" w:color="auto"/>
        <w:left w:val="none" w:sz="0" w:space="0" w:color="auto"/>
        <w:bottom w:val="none" w:sz="0" w:space="0" w:color="auto"/>
        <w:right w:val="none" w:sz="0" w:space="0" w:color="auto"/>
      </w:divBdr>
    </w:div>
    <w:div w:id="434905238">
      <w:bodyDiv w:val="1"/>
      <w:marLeft w:val="0"/>
      <w:marRight w:val="0"/>
      <w:marTop w:val="0"/>
      <w:marBottom w:val="0"/>
      <w:divBdr>
        <w:top w:val="none" w:sz="0" w:space="0" w:color="auto"/>
        <w:left w:val="none" w:sz="0" w:space="0" w:color="auto"/>
        <w:bottom w:val="none" w:sz="0" w:space="0" w:color="auto"/>
        <w:right w:val="none" w:sz="0" w:space="0" w:color="auto"/>
      </w:divBdr>
    </w:div>
    <w:div w:id="537472425">
      <w:bodyDiv w:val="1"/>
      <w:marLeft w:val="0"/>
      <w:marRight w:val="0"/>
      <w:marTop w:val="0"/>
      <w:marBottom w:val="0"/>
      <w:divBdr>
        <w:top w:val="none" w:sz="0" w:space="0" w:color="auto"/>
        <w:left w:val="none" w:sz="0" w:space="0" w:color="auto"/>
        <w:bottom w:val="none" w:sz="0" w:space="0" w:color="auto"/>
        <w:right w:val="none" w:sz="0" w:space="0" w:color="auto"/>
      </w:divBdr>
    </w:div>
    <w:div w:id="710149964">
      <w:bodyDiv w:val="1"/>
      <w:marLeft w:val="0"/>
      <w:marRight w:val="0"/>
      <w:marTop w:val="0"/>
      <w:marBottom w:val="0"/>
      <w:divBdr>
        <w:top w:val="none" w:sz="0" w:space="0" w:color="auto"/>
        <w:left w:val="none" w:sz="0" w:space="0" w:color="auto"/>
        <w:bottom w:val="none" w:sz="0" w:space="0" w:color="auto"/>
        <w:right w:val="none" w:sz="0" w:space="0" w:color="auto"/>
      </w:divBdr>
      <w:divsChild>
        <w:div w:id="1634365424">
          <w:marLeft w:val="0"/>
          <w:marRight w:val="0"/>
          <w:marTop w:val="0"/>
          <w:marBottom w:val="0"/>
          <w:divBdr>
            <w:top w:val="none" w:sz="0" w:space="0" w:color="auto"/>
            <w:left w:val="none" w:sz="0" w:space="0" w:color="auto"/>
            <w:bottom w:val="none" w:sz="0" w:space="0" w:color="auto"/>
            <w:right w:val="none" w:sz="0" w:space="0" w:color="auto"/>
          </w:divBdr>
          <w:divsChild>
            <w:div w:id="1840389218">
              <w:marLeft w:val="0"/>
              <w:marRight w:val="0"/>
              <w:marTop w:val="0"/>
              <w:marBottom w:val="0"/>
              <w:divBdr>
                <w:top w:val="none" w:sz="0" w:space="0" w:color="auto"/>
                <w:left w:val="none" w:sz="0" w:space="0" w:color="auto"/>
                <w:bottom w:val="none" w:sz="0" w:space="0" w:color="auto"/>
                <w:right w:val="none" w:sz="0" w:space="0" w:color="auto"/>
              </w:divBdr>
              <w:divsChild>
                <w:div w:id="1495074375">
                  <w:marLeft w:val="0"/>
                  <w:marRight w:val="0"/>
                  <w:marTop w:val="0"/>
                  <w:marBottom w:val="0"/>
                  <w:divBdr>
                    <w:top w:val="none" w:sz="0" w:space="0" w:color="auto"/>
                    <w:left w:val="none" w:sz="0" w:space="0" w:color="auto"/>
                    <w:bottom w:val="none" w:sz="0" w:space="0" w:color="auto"/>
                    <w:right w:val="none" w:sz="0" w:space="0" w:color="auto"/>
                  </w:divBdr>
                </w:div>
              </w:divsChild>
            </w:div>
            <w:div w:id="295839375">
              <w:marLeft w:val="0"/>
              <w:marRight w:val="0"/>
              <w:marTop w:val="0"/>
              <w:marBottom w:val="0"/>
              <w:divBdr>
                <w:top w:val="none" w:sz="0" w:space="0" w:color="auto"/>
                <w:left w:val="none" w:sz="0" w:space="0" w:color="auto"/>
                <w:bottom w:val="none" w:sz="0" w:space="0" w:color="auto"/>
                <w:right w:val="none" w:sz="0" w:space="0" w:color="auto"/>
              </w:divBdr>
              <w:divsChild>
                <w:div w:id="161181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641141">
          <w:marLeft w:val="0"/>
          <w:marRight w:val="0"/>
          <w:marTop w:val="0"/>
          <w:marBottom w:val="0"/>
          <w:divBdr>
            <w:top w:val="none" w:sz="0" w:space="0" w:color="auto"/>
            <w:left w:val="none" w:sz="0" w:space="0" w:color="auto"/>
            <w:bottom w:val="none" w:sz="0" w:space="0" w:color="auto"/>
            <w:right w:val="none" w:sz="0" w:space="0" w:color="auto"/>
          </w:divBdr>
          <w:divsChild>
            <w:div w:id="755636636">
              <w:marLeft w:val="0"/>
              <w:marRight w:val="0"/>
              <w:marTop w:val="0"/>
              <w:marBottom w:val="0"/>
              <w:divBdr>
                <w:top w:val="none" w:sz="0" w:space="0" w:color="auto"/>
                <w:left w:val="none" w:sz="0" w:space="0" w:color="auto"/>
                <w:bottom w:val="none" w:sz="0" w:space="0" w:color="auto"/>
                <w:right w:val="none" w:sz="0" w:space="0" w:color="auto"/>
              </w:divBdr>
              <w:divsChild>
                <w:div w:id="6519848">
                  <w:marLeft w:val="0"/>
                  <w:marRight w:val="0"/>
                  <w:marTop w:val="0"/>
                  <w:marBottom w:val="0"/>
                  <w:divBdr>
                    <w:top w:val="none" w:sz="0" w:space="0" w:color="auto"/>
                    <w:left w:val="none" w:sz="0" w:space="0" w:color="auto"/>
                    <w:bottom w:val="none" w:sz="0" w:space="0" w:color="auto"/>
                    <w:right w:val="none" w:sz="0" w:space="0" w:color="auto"/>
                  </w:divBdr>
                </w:div>
              </w:divsChild>
            </w:div>
            <w:div w:id="327366707">
              <w:marLeft w:val="0"/>
              <w:marRight w:val="0"/>
              <w:marTop w:val="0"/>
              <w:marBottom w:val="0"/>
              <w:divBdr>
                <w:top w:val="none" w:sz="0" w:space="0" w:color="auto"/>
                <w:left w:val="none" w:sz="0" w:space="0" w:color="auto"/>
                <w:bottom w:val="none" w:sz="0" w:space="0" w:color="auto"/>
                <w:right w:val="none" w:sz="0" w:space="0" w:color="auto"/>
              </w:divBdr>
              <w:divsChild>
                <w:div w:id="224344525">
                  <w:marLeft w:val="0"/>
                  <w:marRight w:val="0"/>
                  <w:marTop w:val="0"/>
                  <w:marBottom w:val="0"/>
                  <w:divBdr>
                    <w:top w:val="none" w:sz="0" w:space="0" w:color="auto"/>
                    <w:left w:val="none" w:sz="0" w:space="0" w:color="auto"/>
                    <w:bottom w:val="none" w:sz="0" w:space="0" w:color="auto"/>
                    <w:right w:val="none" w:sz="0" w:space="0" w:color="auto"/>
                  </w:divBdr>
                </w:div>
              </w:divsChild>
            </w:div>
            <w:div w:id="896627907">
              <w:marLeft w:val="0"/>
              <w:marRight w:val="0"/>
              <w:marTop w:val="0"/>
              <w:marBottom w:val="0"/>
              <w:divBdr>
                <w:top w:val="none" w:sz="0" w:space="0" w:color="auto"/>
                <w:left w:val="none" w:sz="0" w:space="0" w:color="auto"/>
                <w:bottom w:val="none" w:sz="0" w:space="0" w:color="auto"/>
                <w:right w:val="none" w:sz="0" w:space="0" w:color="auto"/>
              </w:divBdr>
              <w:divsChild>
                <w:div w:id="29140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675139">
          <w:marLeft w:val="0"/>
          <w:marRight w:val="0"/>
          <w:marTop w:val="0"/>
          <w:marBottom w:val="0"/>
          <w:divBdr>
            <w:top w:val="none" w:sz="0" w:space="0" w:color="auto"/>
            <w:left w:val="none" w:sz="0" w:space="0" w:color="auto"/>
            <w:bottom w:val="none" w:sz="0" w:space="0" w:color="auto"/>
            <w:right w:val="none" w:sz="0" w:space="0" w:color="auto"/>
          </w:divBdr>
          <w:divsChild>
            <w:div w:id="211581553">
              <w:marLeft w:val="0"/>
              <w:marRight w:val="0"/>
              <w:marTop w:val="0"/>
              <w:marBottom w:val="0"/>
              <w:divBdr>
                <w:top w:val="none" w:sz="0" w:space="0" w:color="auto"/>
                <w:left w:val="none" w:sz="0" w:space="0" w:color="auto"/>
                <w:bottom w:val="none" w:sz="0" w:space="0" w:color="auto"/>
                <w:right w:val="none" w:sz="0" w:space="0" w:color="auto"/>
              </w:divBdr>
              <w:divsChild>
                <w:div w:id="120868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863304">
      <w:bodyDiv w:val="1"/>
      <w:marLeft w:val="0"/>
      <w:marRight w:val="0"/>
      <w:marTop w:val="0"/>
      <w:marBottom w:val="0"/>
      <w:divBdr>
        <w:top w:val="none" w:sz="0" w:space="0" w:color="auto"/>
        <w:left w:val="none" w:sz="0" w:space="0" w:color="auto"/>
        <w:bottom w:val="none" w:sz="0" w:space="0" w:color="auto"/>
        <w:right w:val="none" w:sz="0" w:space="0" w:color="auto"/>
      </w:divBdr>
      <w:divsChild>
        <w:div w:id="546453639">
          <w:marLeft w:val="0"/>
          <w:marRight w:val="0"/>
          <w:marTop w:val="0"/>
          <w:marBottom w:val="0"/>
          <w:divBdr>
            <w:top w:val="none" w:sz="0" w:space="0" w:color="auto"/>
            <w:left w:val="none" w:sz="0" w:space="0" w:color="auto"/>
            <w:bottom w:val="none" w:sz="0" w:space="0" w:color="auto"/>
            <w:right w:val="none" w:sz="0" w:space="0" w:color="auto"/>
          </w:divBdr>
          <w:divsChild>
            <w:div w:id="581528551">
              <w:marLeft w:val="0"/>
              <w:marRight w:val="0"/>
              <w:marTop w:val="0"/>
              <w:marBottom w:val="0"/>
              <w:divBdr>
                <w:top w:val="none" w:sz="0" w:space="0" w:color="auto"/>
                <w:left w:val="none" w:sz="0" w:space="0" w:color="auto"/>
                <w:bottom w:val="none" w:sz="0" w:space="0" w:color="auto"/>
                <w:right w:val="none" w:sz="0" w:space="0" w:color="auto"/>
              </w:divBdr>
              <w:divsChild>
                <w:div w:id="96877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7408D9-3ED3-4230-8188-6EA1ADA4B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6503</Words>
  <Characters>35770</Characters>
  <Application>Microsoft Office Word</Application>
  <DocSecurity>0</DocSecurity>
  <Lines>298</Lines>
  <Paragraphs>84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Jean Nguessan</cp:lastModifiedBy>
  <cp:revision>2</cp:revision>
  <dcterms:created xsi:type="dcterms:W3CDTF">2023-04-24T17:10:00Z</dcterms:created>
  <dcterms:modified xsi:type="dcterms:W3CDTF">2023-04-24T17:10:00Z</dcterms:modified>
</cp:coreProperties>
</file>